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4" w:rsidRDefault="007D6798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</w:t>
      </w:r>
      <w:r w:rsidR="00D869DD" w:rsidRPr="00081F64">
        <w:rPr>
          <w:rFonts w:ascii="Times New Roman CYR" w:hAnsi="Times New Roman CYR" w:cs="Times New Roman CYR"/>
          <w:b/>
          <w:bCs/>
          <w:sz w:val="28"/>
          <w:szCs w:val="28"/>
        </w:rPr>
        <w:t>БАЯНДАЕВСКИЙ РАЙОН</w:t>
      </w: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EA18A7" w:rsidRDefault="00D714DB" w:rsidP="00D714DB">
      <w:pPr>
        <w:jc w:val="center"/>
        <w:rPr>
          <w:b/>
          <w:sz w:val="28"/>
          <w:szCs w:val="28"/>
        </w:rPr>
      </w:pPr>
      <w:r w:rsidRPr="00EA18A7">
        <w:rPr>
          <w:b/>
          <w:sz w:val="28"/>
          <w:szCs w:val="28"/>
        </w:rPr>
        <w:t xml:space="preserve">№ </w:t>
      </w:r>
      <w:r w:rsidR="004B3869">
        <w:rPr>
          <w:b/>
          <w:sz w:val="28"/>
          <w:szCs w:val="28"/>
        </w:rPr>
        <w:t>2</w:t>
      </w:r>
      <w:r w:rsidRPr="00EA18A7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>РЕЗУЛЬТАТА</w:t>
      </w:r>
      <w:bookmarkStart w:id="0" w:name="_GoBack"/>
      <w:bookmarkEnd w:id="0"/>
      <w:r w:rsidR="00E608FD" w:rsidRPr="00081F64">
        <w:rPr>
          <w:b/>
          <w:sz w:val="28"/>
          <w:szCs w:val="28"/>
        </w:rPr>
        <w:t xml:space="preserve">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0D3F45">
        <w:rPr>
          <w:b/>
          <w:sz w:val="28"/>
          <w:szCs w:val="28"/>
        </w:rPr>
        <w:t>2</w:t>
      </w:r>
      <w:r w:rsidR="00EA5C05">
        <w:rPr>
          <w:b/>
          <w:sz w:val="28"/>
          <w:szCs w:val="28"/>
        </w:rPr>
        <w:t>2</w:t>
      </w:r>
      <w:r w:rsidRPr="00081F64">
        <w:rPr>
          <w:b/>
          <w:sz w:val="28"/>
          <w:szCs w:val="28"/>
        </w:rPr>
        <w:t xml:space="preserve"> ГОД</w:t>
      </w:r>
    </w:p>
    <w:p w:rsidR="00897874" w:rsidRDefault="00897874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184B27" w:rsidRDefault="00184B27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184B27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 w:rsidRPr="00897874">
        <w:rPr>
          <w:rFonts w:ascii="Times New Roman" w:hAnsi="Times New Roman"/>
          <w:i w:val="0"/>
          <w:sz w:val="28"/>
        </w:rPr>
        <w:t>Баяндай</w:t>
      </w:r>
      <w:r w:rsidR="00CD60FE" w:rsidRPr="00897874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 w:rsidRPr="00897874">
        <w:rPr>
          <w:rFonts w:ascii="Times New Roman" w:hAnsi="Times New Roman"/>
          <w:i w:val="0"/>
          <w:sz w:val="28"/>
        </w:rPr>
        <w:t xml:space="preserve">            </w:t>
      </w:r>
      <w:r w:rsidR="004B3869">
        <w:rPr>
          <w:rFonts w:ascii="Times New Roman" w:hAnsi="Times New Roman"/>
          <w:i w:val="0"/>
          <w:sz w:val="28"/>
        </w:rPr>
        <w:t>9</w:t>
      </w:r>
      <w:r w:rsidRPr="004013A6">
        <w:rPr>
          <w:rFonts w:ascii="Times New Roman" w:hAnsi="Times New Roman"/>
          <w:i w:val="0"/>
          <w:color w:val="FF0000"/>
          <w:sz w:val="28"/>
        </w:rPr>
        <w:t xml:space="preserve"> </w:t>
      </w:r>
      <w:r w:rsidRPr="00897874">
        <w:rPr>
          <w:rFonts w:ascii="Times New Roman" w:hAnsi="Times New Roman"/>
          <w:i w:val="0"/>
          <w:sz w:val="28"/>
        </w:rPr>
        <w:t xml:space="preserve"> </w:t>
      </w:r>
      <w:r w:rsidR="00124BD9">
        <w:rPr>
          <w:rFonts w:ascii="Times New Roman" w:hAnsi="Times New Roman"/>
          <w:i w:val="0"/>
          <w:sz w:val="28"/>
        </w:rPr>
        <w:t>марта</w:t>
      </w:r>
      <w:r w:rsidR="009515A1" w:rsidRPr="00AB26A4">
        <w:rPr>
          <w:rFonts w:ascii="Times New Roman" w:hAnsi="Times New Roman"/>
          <w:i w:val="0"/>
          <w:color w:val="FF0000"/>
          <w:sz w:val="28"/>
        </w:rPr>
        <w:t xml:space="preserve"> </w:t>
      </w:r>
      <w:r w:rsidR="009515A1">
        <w:rPr>
          <w:rFonts w:ascii="Times New Roman" w:hAnsi="Times New Roman"/>
          <w:i w:val="0"/>
          <w:sz w:val="28"/>
        </w:rPr>
        <w:t>20</w:t>
      </w:r>
      <w:r w:rsidR="00154D92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3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</w:t>
      </w:r>
    </w:p>
    <w:p w:rsidR="00184B27" w:rsidRDefault="00184B27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</w:p>
    <w:p w:rsidR="00570926" w:rsidRDefault="00570926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Pr="00BF237B" w:rsidRDefault="00BF237B" w:rsidP="00184B27">
      <w:pPr>
        <w:suppressAutoHyphens/>
        <w:spacing w:line="276" w:lineRule="auto"/>
        <w:jc w:val="center"/>
        <w:rPr>
          <w:b/>
          <w:sz w:val="28"/>
        </w:rPr>
      </w:pPr>
      <w:r w:rsidRPr="00BF237B">
        <w:rPr>
          <w:b/>
          <w:sz w:val="28"/>
          <w:lang w:val="en-US"/>
        </w:rPr>
        <w:t>I</w:t>
      </w:r>
      <w:r w:rsidRPr="00BF237B">
        <w:rPr>
          <w:b/>
          <w:sz w:val="28"/>
        </w:rPr>
        <w:t>. Общие положения</w:t>
      </w:r>
    </w:p>
    <w:p w:rsidR="00D714DB" w:rsidRPr="00117914" w:rsidRDefault="00570926" w:rsidP="00184B27">
      <w:pPr>
        <w:pStyle w:val="a3"/>
        <w:spacing w:line="276" w:lineRule="auto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</w:t>
      </w:r>
      <w:r w:rsidR="00D714DB" w:rsidRPr="00DE10C0">
        <w:rPr>
          <w:rFonts w:ascii="Times New Roman" w:hAnsi="Times New Roman"/>
          <w:i w:val="0"/>
          <w:sz w:val="28"/>
        </w:rPr>
        <w:t xml:space="preserve">район» от </w:t>
      </w:r>
      <w:r w:rsidR="004F3674" w:rsidRPr="008E12EC">
        <w:rPr>
          <w:rFonts w:ascii="Times New Roman" w:hAnsi="Times New Roman"/>
          <w:i w:val="0"/>
          <w:sz w:val="28"/>
          <w:szCs w:val="28"/>
        </w:rPr>
        <w:t>28.07.2020 №10/1</w:t>
      </w:r>
      <w:r w:rsidR="004F3674" w:rsidRPr="00D902FC">
        <w:rPr>
          <w:sz w:val="26"/>
          <w:szCs w:val="26"/>
        </w:rPr>
        <w:t xml:space="preserve"> </w:t>
      </w:r>
      <w:r w:rsidR="00D714DB" w:rsidRPr="004927FF">
        <w:rPr>
          <w:rFonts w:ascii="Times New Roman" w:hAnsi="Times New Roman"/>
          <w:i w:val="0"/>
          <w:sz w:val="28"/>
          <w:szCs w:val="28"/>
        </w:rPr>
        <w:t>«</w:t>
      </w:r>
      <w:r w:rsidR="00D714DB" w:rsidRPr="00A713E4">
        <w:rPr>
          <w:rFonts w:ascii="Times New Roman" w:hAnsi="Times New Roman"/>
          <w:i w:val="0"/>
          <w:sz w:val="28"/>
        </w:rPr>
        <w:t>Об утвержд</w:t>
      </w:r>
      <w:r w:rsidR="00D714DB" w:rsidRPr="00A713E4">
        <w:rPr>
          <w:rFonts w:ascii="Times New Roman" w:hAnsi="Times New Roman"/>
          <w:i w:val="0"/>
          <w:sz w:val="28"/>
        </w:rPr>
        <w:t>е</w:t>
      </w:r>
      <w:r w:rsidR="00D714DB" w:rsidRPr="00A713E4">
        <w:rPr>
          <w:rFonts w:ascii="Times New Roman" w:hAnsi="Times New Roman"/>
          <w:i w:val="0"/>
          <w:sz w:val="28"/>
        </w:rPr>
        <w:t>нии Положения о бюджетном процессе в муниципальном образовании «Б</w:t>
      </w:r>
      <w:r w:rsidR="00D714DB" w:rsidRPr="00A713E4">
        <w:rPr>
          <w:rFonts w:ascii="Times New Roman" w:hAnsi="Times New Roman"/>
          <w:i w:val="0"/>
          <w:sz w:val="28"/>
        </w:rPr>
        <w:t>а</w:t>
      </w:r>
      <w:r w:rsidR="00D714DB" w:rsidRPr="00A713E4">
        <w:rPr>
          <w:rFonts w:ascii="Times New Roman" w:hAnsi="Times New Roman"/>
          <w:i w:val="0"/>
          <w:sz w:val="28"/>
        </w:rPr>
        <w:t>яндаевский район»</w:t>
      </w:r>
      <w:r w:rsidR="00DE10C0">
        <w:rPr>
          <w:rFonts w:ascii="Times New Roman" w:hAnsi="Times New Roman"/>
          <w:i w:val="0"/>
          <w:sz w:val="28"/>
        </w:rPr>
        <w:t xml:space="preserve"> (в редакции от </w:t>
      </w:r>
      <w:r w:rsidR="008E12EC">
        <w:rPr>
          <w:rFonts w:ascii="Times New Roman" w:hAnsi="Times New Roman"/>
          <w:i w:val="0"/>
          <w:sz w:val="28"/>
        </w:rPr>
        <w:t>04</w:t>
      </w:r>
      <w:r w:rsidR="00DE10C0">
        <w:rPr>
          <w:rFonts w:ascii="Times New Roman" w:hAnsi="Times New Roman"/>
          <w:i w:val="0"/>
          <w:sz w:val="28"/>
        </w:rPr>
        <w:t>.0</w:t>
      </w:r>
      <w:r w:rsidR="008E12EC">
        <w:rPr>
          <w:rFonts w:ascii="Times New Roman" w:hAnsi="Times New Roman"/>
          <w:i w:val="0"/>
          <w:sz w:val="28"/>
        </w:rPr>
        <w:t>2</w:t>
      </w:r>
      <w:r w:rsidR="00DE10C0">
        <w:rPr>
          <w:rFonts w:ascii="Times New Roman" w:hAnsi="Times New Roman"/>
          <w:i w:val="0"/>
          <w:sz w:val="28"/>
        </w:rPr>
        <w:t>.202</w:t>
      </w:r>
      <w:r w:rsidR="008E12EC">
        <w:rPr>
          <w:rFonts w:ascii="Times New Roman" w:hAnsi="Times New Roman"/>
          <w:i w:val="0"/>
          <w:sz w:val="28"/>
        </w:rPr>
        <w:t>2</w:t>
      </w:r>
      <w:r w:rsidR="00DE10C0">
        <w:rPr>
          <w:rFonts w:ascii="Times New Roman" w:hAnsi="Times New Roman"/>
          <w:i w:val="0"/>
          <w:sz w:val="28"/>
        </w:rPr>
        <w:t>)</w:t>
      </w:r>
      <w:r w:rsidR="00D714DB" w:rsidRPr="00A713E4">
        <w:rPr>
          <w:rFonts w:ascii="Times New Roman" w:hAnsi="Times New Roman"/>
          <w:i w:val="0"/>
          <w:sz w:val="28"/>
        </w:rPr>
        <w:t>, 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>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утве</w:t>
      </w:r>
      <w:r w:rsidR="005D535E">
        <w:rPr>
          <w:rFonts w:ascii="Times New Roman" w:hAnsi="Times New Roman"/>
          <w:i w:val="0"/>
          <w:sz w:val="28"/>
          <w:szCs w:val="28"/>
        </w:rPr>
        <w:t>р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ния «Баяндаевский район» и иными актами действующего федерал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>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84B27">
      <w:pPr>
        <w:spacing w:line="276" w:lineRule="auto"/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4F3674">
        <w:rPr>
          <w:sz w:val="28"/>
        </w:rPr>
        <w:t>2</w:t>
      </w:r>
      <w:r w:rsidR="004013A6">
        <w:rPr>
          <w:sz w:val="28"/>
        </w:rPr>
        <w:t>2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897874" w:rsidRPr="008606E8" w:rsidRDefault="00A33749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8606E8">
        <w:rPr>
          <w:rFonts w:ascii="Times New Roman" w:hAnsi="Times New Roman"/>
          <w:i w:val="0"/>
          <w:sz w:val="28"/>
          <w:szCs w:val="28"/>
        </w:rPr>
        <w:t>В ходе внешней проверки годового отчета осуществлена внешняя проверка бюджетной отчетности главных администраторов бюджетных средств и подготовлено данное заключение. В соответствии со статьей 264.2 БК РФ главные администраторы бюджетных сре</w:t>
      </w:r>
      <w:proofErr w:type="gramStart"/>
      <w:r w:rsidRPr="008606E8">
        <w:rPr>
          <w:rFonts w:ascii="Times New Roman" w:hAnsi="Times New Roman"/>
          <w:i w:val="0"/>
          <w:sz w:val="28"/>
          <w:szCs w:val="28"/>
        </w:rPr>
        <w:t>дств пр</w:t>
      </w:r>
      <w:proofErr w:type="gramEnd"/>
      <w:r w:rsidRPr="008606E8">
        <w:rPr>
          <w:rFonts w:ascii="Times New Roman" w:hAnsi="Times New Roman"/>
          <w:i w:val="0"/>
          <w:sz w:val="28"/>
          <w:szCs w:val="28"/>
        </w:rPr>
        <w:t xml:space="preserve">едставили бюджетную отчетность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финансовое управление </w:t>
      </w:r>
      <w:r w:rsidRPr="008606E8">
        <w:rPr>
          <w:rFonts w:ascii="Times New Roman" w:hAnsi="Times New Roman"/>
          <w:i w:val="0"/>
          <w:sz w:val="28"/>
          <w:szCs w:val="28"/>
        </w:rPr>
        <w:t>в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 </w:t>
      </w:r>
      <w:r w:rsidR="00BF237B">
        <w:rPr>
          <w:rFonts w:ascii="Times New Roman" w:hAnsi="Times New Roman"/>
          <w:i w:val="0"/>
          <w:sz w:val="28"/>
          <w:szCs w:val="28"/>
        </w:rPr>
        <w:t xml:space="preserve">полном объеме и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>установленные</w:t>
      </w:r>
      <w:r w:rsidRPr="008606E8">
        <w:rPr>
          <w:rFonts w:ascii="Times New Roman" w:hAnsi="Times New Roman"/>
          <w:i w:val="0"/>
          <w:sz w:val="28"/>
          <w:szCs w:val="28"/>
        </w:rPr>
        <w:t xml:space="preserve"> сроки</w:t>
      </w:r>
      <w:r w:rsidR="008606E8" w:rsidRPr="008606E8">
        <w:rPr>
          <w:rFonts w:ascii="Times New Roman" w:hAnsi="Times New Roman"/>
          <w:i w:val="0"/>
          <w:sz w:val="28"/>
          <w:szCs w:val="28"/>
        </w:rPr>
        <w:t>.</w:t>
      </w:r>
    </w:p>
    <w:p w:rsidR="00570926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A30B79" w:rsidRPr="00A30B79" w:rsidRDefault="00570926" w:rsidP="00184B27">
      <w:pPr>
        <w:pStyle w:val="af0"/>
        <w:numPr>
          <w:ilvl w:val="0"/>
          <w:numId w:val="3"/>
        </w:numPr>
        <w:suppressAutoHyphens/>
        <w:spacing w:line="276" w:lineRule="auto"/>
        <w:ind w:left="0" w:firstLine="0"/>
        <w:jc w:val="center"/>
        <w:rPr>
          <w:b/>
          <w:sz w:val="28"/>
        </w:rPr>
      </w:pPr>
      <w:r w:rsidRPr="00A30B79">
        <w:rPr>
          <w:b/>
          <w:bCs/>
          <w:sz w:val="28"/>
        </w:rPr>
        <w:t xml:space="preserve">Соблюдение бюджетного законодательства </w:t>
      </w:r>
    </w:p>
    <w:p w:rsidR="000F2F6E" w:rsidRPr="00A30B79" w:rsidRDefault="00570926" w:rsidP="00184B27">
      <w:pPr>
        <w:pStyle w:val="af0"/>
        <w:suppressAutoHyphens/>
        <w:spacing w:line="276" w:lineRule="auto"/>
        <w:ind w:left="0"/>
        <w:jc w:val="center"/>
        <w:rPr>
          <w:b/>
          <w:sz w:val="28"/>
        </w:rPr>
      </w:pPr>
      <w:r w:rsidRPr="00A30B79">
        <w:rPr>
          <w:b/>
          <w:bCs/>
          <w:sz w:val="28"/>
        </w:rPr>
        <w:t>при организации</w:t>
      </w:r>
      <w:r w:rsidR="00A30B79">
        <w:rPr>
          <w:b/>
          <w:bCs/>
          <w:sz w:val="28"/>
        </w:rPr>
        <w:t xml:space="preserve"> </w:t>
      </w:r>
      <w:r w:rsidRPr="00A30B79">
        <w:rPr>
          <w:b/>
          <w:sz w:val="28"/>
        </w:rPr>
        <w:t xml:space="preserve">исполнения </w:t>
      </w:r>
      <w:r w:rsidR="00B864F2" w:rsidRPr="00A30B79">
        <w:rPr>
          <w:b/>
          <w:sz w:val="28"/>
        </w:rPr>
        <w:t>районного</w:t>
      </w:r>
      <w:r w:rsidRPr="00A30B79">
        <w:rPr>
          <w:b/>
          <w:sz w:val="28"/>
        </w:rPr>
        <w:t xml:space="preserve"> бюджета</w:t>
      </w:r>
    </w:p>
    <w:p w:rsidR="00500E83" w:rsidRDefault="00500E83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района.</w:t>
      </w:r>
    </w:p>
    <w:p w:rsidR="00500E83" w:rsidRPr="00124BD9" w:rsidRDefault="00500E83" w:rsidP="00184B2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</w:t>
      </w:r>
      <w:r w:rsidR="004F3674">
        <w:rPr>
          <w:sz w:val="28"/>
        </w:rPr>
        <w:t>2</w:t>
      </w:r>
      <w:r w:rsidR="004013A6">
        <w:rPr>
          <w:sz w:val="28"/>
        </w:rPr>
        <w:t>2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 xml:space="preserve">, областным бюджетным законодательством, Уставом МО «Баяндаевский район» (далее – Устав), </w:t>
      </w:r>
      <w:r w:rsidR="007E33C8" w:rsidRPr="009C2746">
        <w:rPr>
          <w:sz w:val="28"/>
        </w:rPr>
        <w:t>пр</w:t>
      </w:r>
      <w:r w:rsidR="007E33C8" w:rsidRPr="009C2746">
        <w:rPr>
          <w:sz w:val="28"/>
        </w:rPr>
        <w:t>и</w:t>
      </w:r>
      <w:r w:rsidR="007E33C8" w:rsidRPr="00A74219">
        <w:rPr>
          <w:sz w:val="28"/>
        </w:rPr>
        <w:t xml:space="preserve">нятым решением Думы МО «Баяндаевский район» </w:t>
      </w:r>
      <w:r w:rsidR="00297D9E" w:rsidRPr="00A74219">
        <w:rPr>
          <w:sz w:val="28"/>
          <w:szCs w:val="28"/>
        </w:rPr>
        <w:t>от 13</w:t>
      </w:r>
      <w:r w:rsidR="007575D2" w:rsidRPr="00A74219">
        <w:rPr>
          <w:sz w:val="28"/>
          <w:szCs w:val="28"/>
        </w:rPr>
        <w:t>.07.</w:t>
      </w:r>
      <w:r w:rsidR="00297D9E" w:rsidRPr="00A74219">
        <w:rPr>
          <w:sz w:val="28"/>
          <w:szCs w:val="28"/>
        </w:rPr>
        <w:t xml:space="preserve">2005 года </w:t>
      </w:r>
      <w:r w:rsidR="00AA3671" w:rsidRPr="00A74219">
        <w:rPr>
          <w:sz w:val="28"/>
          <w:szCs w:val="28"/>
        </w:rPr>
        <w:t>№</w:t>
      </w:r>
      <w:r w:rsidR="00297D9E" w:rsidRPr="00A74219">
        <w:rPr>
          <w:sz w:val="28"/>
          <w:szCs w:val="28"/>
        </w:rPr>
        <w:t>8/1</w:t>
      </w:r>
      <w:r w:rsidR="00297D9E" w:rsidRPr="00A74219">
        <w:rPr>
          <w:i/>
          <w:sz w:val="28"/>
        </w:rPr>
        <w:t xml:space="preserve"> </w:t>
      </w:r>
      <w:r w:rsidR="007E33C8" w:rsidRPr="00A74219">
        <w:rPr>
          <w:sz w:val="28"/>
        </w:rPr>
        <w:t>«Об утверждении Устава муниципального образования «Баяндаевский ра</w:t>
      </w:r>
      <w:r w:rsidR="007E33C8" w:rsidRPr="00A74219">
        <w:rPr>
          <w:sz w:val="28"/>
        </w:rPr>
        <w:t>й</w:t>
      </w:r>
      <w:r w:rsidR="007E33C8" w:rsidRPr="00A74219">
        <w:rPr>
          <w:sz w:val="28"/>
        </w:rPr>
        <w:t>он</w:t>
      </w:r>
      <w:proofErr w:type="gramEnd"/>
      <w:r w:rsidR="007E33C8" w:rsidRPr="00A74219">
        <w:rPr>
          <w:sz w:val="28"/>
        </w:rPr>
        <w:t xml:space="preserve">» </w:t>
      </w:r>
      <w:r w:rsidR="007E33C8" w:rsidRPr="00DE10C0">
        <w:rPr>
          <w:sz w:val="28"/>
        </w:rPr>
        <w:t xml:space="preserve">(в редакции решения Думы МО «Баяндаевский район» </w:t>
      </w:r>
      <w:r w:rsidR="00297D9E" w:rsidRPr="00DE10C0">
        <w:rPr>
          <w:sz w:val="28"/>
          <w:szCs w:val="28"/>
        </w:rPr>
        <w:t xml:space="preserve">от </w:t>
      </w:r>
      <w:r w:rsidR="00DE10C0" w:rsidRPr="00DE10C0">
        <w:rPr>
          <w:sz w:val="28"/>
          <w:szCs w:val="28"/>
        </w:rPr>
        <w:t>10.06.2021</w:t>
      </w:r>
      <w:hyperlink r:id="rId10" w:history="1">
        <w:r w:rsidR="00AA3671" w:rsidRPr="00DE10C0">
          <w:rPr>
            <w:sz w:val="28"/>
            <w:szCs w:val="28"/>
          </w:rPr>
          <w:t xml:space="preserve"> №</w:t>
        </w:r>
      </w:hyperlink>
      <w:r w:rsidR="00DE10C0" w:rsidRPr="00DE10C0">
        <w:rPr>
          <w:sz w:val="28"/>
          <w:szCs w:val="28"/>
        </w:rPr>
        <w:t>16</w:t>
      </w:r>
      <w:r w:rsidR="00EC24CD" w:rsidRPr="00DE10C0">
        <w:rPr>
          <w:sz w:val="28"/>
          <w:szCs w:val="28"/>
        </w:rPr>
        <w:t>/2</w:t>
      </w:r>
      <w:r w:rsidR="00297D9E" w:rsidRPr="00DE10C0">
        <w:rPr>
          <w:sz w:val="28"/>
          <w:szCs w:val="28"/>
        </w:rPr>
        <w:t>).</w:t>
      </w:r>
      <w:r w:rsidR="007E33C8" w:rsidRPr="00124BD9">
        <w:rPr>
          <w:sz w:val="28"/>
        </w:rPr>
        <w:t xml:space="preserve"> </w:t>
      </w:r>
    </w:p>
    <w:p w:rsidR="007E33C8" w:rsidRDefault="007E33C8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</w:t>
      </w:r>
      <w:r w:rsidR="007575D2">
        <w:rPr>
          <w:rFonts w:ascii="Times New Roman" w:hAnsi="Times New Roman"/>
          <w:i w:val="0"/>
          <w:sz w:val="28"/>
        </w:rPr>
        <w:t xml:space="preserve"> </w:t>
      </w:r>
      <w:r w:rsidR="00264B9E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 xml:space="preserve">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Pr="004B5A3E" w:rsidRDefault="002F4B8E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соответствии с главой 20 «Основы составления проектов бюджетов» </w:t>
      </w:r>
      <w:r w:rsidRPr="004B5A3E">
        <w:rPr>
          <w:rFonts w:ascii="Times New Roman" w:hAnsi="Times New Roman"/>
          <w:i w:val="0"/>
          <w:sz w:val="28"/>
        </w:rPr>
        <w:t>Бюджетного кодекса РФ составление бюджета МО «Баяндаевский район» на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Pr="004B5A3E"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 w:rsidRPr="004B5A3E">
        <w:rPr>
          <w:rFonts w:ascii="Times New Roman" w:hAnsi="Times New Roman"/>
          <w:i w:val="0"/>
          <w:sz w:val="28"/>
        </w:rPr>
        <w:t>на</w:t>
      </w:r>
      <w:proofErr w:type="gramEnd"/>
      <w:r w:rsidRPr="004B5A3E">
        <w:rPr>
          <w:rFonts w:ascii="Times New Roman" w:hAnsi="Times New Roman"/>
          <w:i w:val="0"/>
          <w:sz w:val="28"/>
        </w:rPr>
        <w:t>:</w:t>
      </w:r>
    </w:p>
    <w:p w:rsidR="002F4B8E" w:rsidRPr="004B5A3E" w:rsidRDefault="002F4B8E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 w:rsidRPr="004B5A3E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 w:rsidRPr="004B5A3E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 w:rsidRPr="004B5A3E">
        <w:rPr>
          <w:rFonts w:ascii="Times New Roman" w:hAnsi="Times New Roman"/>
          <w:i w:val="0"/>
          <w:sz w:val="28"/>
        </w:rPr>
        <w:t>й</w:t>
      </w:r>
      <w:r w:rsidR="00931392" w:rsidRPr="004B5A3E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Pr="004013A6" w:rsidRDefault="00931392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4B5A3E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4B5A3E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4B5A3E">
        <w:rPr>
          <w:rFonts w:ascii="Times New Roman" w:hAnsi="Times New Roman"/>
          <w:i w:val="0"/>
          <w:sz w:val="28"/>
        </w:rPr>
        <w:t xml:space="preserve"> бюджетной и налоговой политики МО «Б</w:t>
      </w:r>
      <w:r w:rsidRPr="004B5A3E">
        <w:rPr>
          <w:rFonts w:ascii="Times New Roman" w:hAnsi="Times New Roman"/>
          <w:i w:val="0"/>
          <w:sz w:val="28"/>
        </w:rPr>
        <w:t>а</w:t>
      </w:r>
      <w:r w:rsidRPr="004B5A3E">
        <w:rPr>
          <w:rFonts w:ascii="Times New Roman" w:hAnsi="Times New Roman"/>
          <w:i w:val="0"/>
          <w:sz w:val="28"/>
        </w:rPr>
        <w:t xml:space="preserve">яндаевский район» на соответствующий финансовый год, утвержденных </w:t>
      </w:r>
      <w:r w:rsidR="00A071D4" w:rsidRPr="004B5A3E">
        <w:rPr>
          <w:rFonts w:ascii="Times New Roman" w:hAnsi="Times New Roman"/>
          <w:i w:val="0"/>
          <w:sz w:val="28"/>
        </w:rPr>
        <w:t>п</w:t>
      </w:r>
      <w:r w:rsidR="00A071D4" w:rsidRPr="004B5A3E">
        <w:rPr>
          <w:rFonts w:ascii="Times New Roman" w:hAnsi="Times New Roman"/>
          <w:i w:val="0"/>
          <w:snapToGrid w:val="0"/>
          <w:sz w:val="28"/>
        </w:rPr>
        <w:t>о</w:t>
      </w:r>
      <w:r w:rsidR="00A071D4" w:rsidRPr="004B5A3E">
        <w:rPr>
          <w:rFonts w:ascii="Times New Roman" w:hAnsi="Times New Roman"/>
          <w:i w:val="0"/>
          <w:snapToGrid w:val="0"/>
          <w:sz w:val="28"/>
        </w:rPr>
        <w:t xml:space="preserve">становлением мэра </w:t>
      </w:r>
      <w:r w:rsidR="00A071D4" w:rsidRPr="004B5A3E">
        <w:rPr>
          <w:rFonts w:ascii="Times New Roman" w:hAnsi="Times New Roman"/>
          <w:i w:val="0"/>
          <w:snapToGrid w:val="0"/>
          <w:sz w:val="28"/>
          <w:szCs w:val="28"/>
        </w:rPr>
        <w:t>района</w:t>
      </w:r>
      <w:r w:rsidR="00C05438" w:rsidRPr="004B5A3E">
        <w:rPr>
          <w:rFonts w:ascii="Times New Roman" w:hAnsi="Times New Roman"/>
          <w:i w:val="0"/>
          <w:snapToGrid w:val="0"/>
          <w:sz w:val="28"/>
          <w:szCs w:val="28"/>
        </w:rPr>
        <w:t xml:space="preserve"> от </w:t>
      </w:r>
      <w:r w:rsidR="004013A6" w:rsidRPr="004013A6">
        <w:rPr>
          <w:rFonts w:ascii="Times New Roman" w:hAnsi="Times New Roman"/>
          <w:i w:val="0"/>
          <w:snapToGrid w:val="0"/>
          <w:sz w:val="28"/>
          <w:szCs w:val="28"/>
        </w:rPr>
        <w:t>27</w:t>
      </w:r>
      <w:r w:rsidR="004927FF" w:rsidRPr="004013A6">
        <w:rPr>
          <w:rFonts w:ascii="Times New Roman" w:hAnsi="Times New Roman"/>
          <w:i w:val="0"/>
          <w:snapToGrid w:val="0"/>
          <w:sz w:val="28"/>
          <w:szCs w:val="28"/>
        </w:rPr>
        <w:t>.</w:t>
      </w:r>
      <w:r w:rsidR="004013A6" w:rsidRPr="004013A6">
        <w:rPr>
          <w:rFonts w:ascii="Times New Roman" w:hAnsi="Times New Roman"/>
          <w:i w:val="0"/>
          <w:snapToGrid w:val="0"/>
          <w:sz w:val="28"/>
          <w:szCs w:val="28"/>
        </w:rPr>
        <w:t>09</w:t>
      </w:r>
      <w:r w:rsidR="004927FF" w:rsidRPr="004013A6">
        <w:rPr>
          <w:rFonts w:ascii="Times New Roman" w:hAnsi="Times New Roman"/>
          <w:i w:val="0"/>
          <w:snapToGrid w:val="0"/>
          <w:sz w:val="28"/>
          <w:szCs w:val="28"/>
        </w:rPr>
        <w:t>.20</w:t>
      </w:r>
      <w:r w:rsidR="00124BD9" w:rsidRPr="004013A6">
        <w:rPr>
          <w:rFonts w:ascii="Times New Roman" w:hAnsi="Times New Roman"/>
          <w:i w:val="0"/>
          <w:snapToGrid w:val="0"/>
          <w:sz w:val="28"/>
          <w:szCs w:val="28"/>
        </w:rPr>
        <w:t>2</w:t>
      </w:r>
      <w:r w:rsidR="00EB50DC">
        <w:rPr>
          <w:rFonts w:ascii="Times New Roman" w:hAnsi="Times New Roman"/>
          <w:i w:val="0"/>
          <w:snapToGrid w:val="0"/>
          <w:sz w:val="28"/>
          <w:szCs w:val="28"/>
        </w:rPr>
        <w:t>1</w:t>
      </w:r>
      <w:r w:rsidR="004927FF" w:rsidRPr="004013A6">
        <w:rPr>
          <w:rFonts w:ascii="Times New Roman" w:hAnsi="Times New Roman"/>
          <w:i w:val="0"/>
          <w:snapToGrid w:val="0"/>
          <w:sz w:val="28"/>
          <w:szCs w:val="28"/>
        </w:rPr>
        <w:t xml:space="preserve">  №</w:t>
      </w:r>
      <w:r w:rsidR="004013A6" w:rsidRPr="004013A6">
        <w:rPr>
          <w:rFonts w:ascii="Times New Roman" w:hAnsi="Times New Roman"/>
          <w:i w:val="0"/>
          <w:snapToGrid w:val="0"/>
          <w:sz w:val="28"/>
          <w:szCs w:val="28"/>
        </w:rPr>
        <w:t>190п/21</w:t>
      </w:r>
      <w:r w:rsidR="00A071D4" w:rsidRPr="004013A6">
        <w:rPr>
          <w:rFonts w:ascii="Times New Roman" w:hAnsi="Times New Roman"/>
          <w:i w:val="0"/>
          <w:sz w:val="28"/>
          <w:szCs w:val="28"/>
        </w:rPr>
        <w:t>;</w:t>
      </w:r>
    </w:p>
    <w:p w:rsidR="00931392" w:rsidRPr="004B5A3E" w:rsidRDefault="00931392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-</w:t>
      </w:r>
      <w:r w:rsidR="00EB50DC">
        <w:rPr>
          <w:rFonts w:ascii="Times New Roman" w:hAnsi="Times New Roman"/>
          <w:i w:val="0"/>
          <w:sz w:val="28"/>
        </w:rPr>
        <w:t xml:space="preserve"> </w:t>
      </w:r>
      <w:proofErr w:type="gramStart"/>
      <w:r w:rsidR="00EB50DC">
        <w:rPr>
          <w:rFonts w:ascii="Times New Roman" w:hAnsi="Times New Roman"/>
          <w:i w:val="0"/>
          <w:sz w:val="28"/>
        </w:rPr>
        <w:t>реестре</w:t>
      </w:r>
      <w:proofErr w:type="gramEnd"/>
      <w:r w:rsidR="00EB50DC">
        <w:rPr>
          <w:rFonts w:ascii="Times New Roman" w:hAnsi="Times New Roman"/>
          <w:i w:val="0"/>
          <w:sz w:val="28"/>
        </w:rPr>
        <w:t xml:space="preserve"> расходных обязательств.</w:t>
      </w:r>
    </w:p>
    <w:p w:rsidR="00931392" w:rsidRPr="004B5A3E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В решении о местном бюджете на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Pr="004B5A3E"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 w:rsidRPr="004B5A3E">
        <w:rPr>
          <w:rFonts w:ascii="Times New Roman" w:hAnsi="Times New Roman"/>
          <w:i w:val="0"/>
          <w:sz w:val="28"/>
        </w:rPr>
        <w:t>к</w:t>
      </w:r>
      <w:r w:rsidRPr="004B5A3E"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 w:rsidRPr="004B5A3E">
        <w:rPr>
          <w:rFonts w:ascii="Times New Roman" w:hAnsi="Times New Roman"/>
          <w:i w:val="0"/>
          <w:sz w:val="28"/>
        </w:rPr>
        <w:t>ъ</w:t>
      </w:r>
      <w:r w:rsidRPr="004B5A3E"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 w:rsidRPr="004B5A3E">
        <w:rPr>
          <w:rFonts w:ascii="Times New Roman" w:hAnsi="Times New Roman"/>
          <w:i w:val="0"/>
          <w:sz w:val="28"/>
        </w:rPr>
        <w:t>.</w:t>
      </w:r>
      <w:r w:rsidRPr="004B5A3E">
        <w:rPr>
          <w:rFonts w:ascii="Times New Roman" w:hAnsi="Times New Roman"/>
          <w:i w:val="0"/>
          <w:sz w:val="28"/>
        </w:rPr>
        <w:t>1 «Общие полож</w:t>
      </w:r>
      <w:r w:rsidRPr="004B5A3E">
        <w:rPr>
          <w:rFonts w:ascii="Times New Roman" w:hAnsi="Times New Roman"/>
          <w:i w:val="0"/>
          <w:sz w:val="28"/>
        </w:rPr>
        <w:t>е</w:t>
      </w:r>
      <w:r w:rsidRPr="004B5A3E"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4B5A3E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lastRenderedPageBreak/>
        <w:t xml:space="preserve">- распределение бюджетных ассигнований по разделам, подразделам, целевым статьям и видам расходов </w:t>
      </w:r>
      <w:r w:rsidRPr="000B70F5">
        <w:rPr>
          <w:rFonts w:ascii="Times New Roman" w:hAnsi="Times New Roman"/>
          <w:i w:val="0"/>
          <w:sz w:val="28"/>
        </w:rPr>
        <w:t>бюджетов в ведомственной структуре расходов на очередной финансовый год;</w:t>
      </w:r>
    </w:p>
    <w:p w:rsidR="000B70F5" w:rsidRPr="000B70F5" w:rsidRDefault="000B70F5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5A3A58">
        <w:rPr>
          <w:rFonts w:ascii="Times New Roman" w:hAnsi="Times New Roman"/>
          <w:i w:val="0"/>
          <w:sz w:val="28"/>
        </w:rPr>
        <w:t xml:space="preserve">» </w:t>
      </w:r>
      <w:r w:rsidRPr="00BE718F">
        <w:rPr>
          <w:rFonts w:ascii="Times New Roman" w:hAnsi="Times New Roman"/>
          <w:i w:val="0"/>
          <w:sz w:val="28"/>
        </w:rPr>
        <w:t xml:space="preserve">от </w:t>
      </w:r>
      <w:r w:rsidR="00F362D2" w:rsidRPr="00F362D2">
        <w:rPr>
          <w:rFonts w:ascii="Times New Roman" w:hAnsi="Times New Roman"/>
          <w:i w:val="0"/>
          <w:sz w:val="28"/>
        </w:rPr>
        <w:t>24</w:t>
      </w:r>
      <w:r w:rsidRPr="00F362D2">
        <w:rPr>
          <w:rFonts w:ascii="Times New Roman" w:hAnsi="Times New Roman"/>
          <w:i w:val="0"/>
          <w:sz w:val="28"/>
        </w:rPr>
        <w:t>.12.20</w:t>
      </w:r>
      <w:r w:rsidR="00BE718F" w:rsidRPr="00F362D2">
        <w:rPr>
          <w:rFonts w:ascii="Times New Roman" w:hAnsi="Times New Roman"/>
          <w:i w:val="0"/>
          <w:sz w:val="28"/>
        </w:rPr>
        <w:t>2</w:t>
      </w:r>
      <w:r w:rsidR="00F362D2" w:rsidRPr="00F362D2">
        <w:rPr>
          <w:rFonts w:ascii="Times New Roman" w:hAnsi="Times New Roman"/>
          <w:i w:val="0"/>
          <w:sz w:val="28"/>
        </w:rPr>
        <w:t>1</w:t>
      </w:r>
      <w:r w:rsidRPr="00F362D2">
        <w:rPr>
          <w:rFonts w:ascii="Times New Roman" w:hAnsi="Times New Roman"/>
          <w:i w:val="0"/>
          <w:sz w:val="28"/>
        </w:rPr>
        <w:t xml:space="preserve"> №</w:t>
      </w:r>
      <w:r w:rsidR="00F362D2" w:rsidRPr="00F362D2">
        <w:rPr>
          <w:rFonts w:ascii="Times New Roman" w:hAnsi="Times New Roman"/>
          <w:i w:val="0"/>
          <w:sz w:val="28"/>
        </w:rPr>
        <w:t>23</w:t>
      </w:r>
      <w:r w:rsidR="00EC24CD" w:rsidRPr="00F362D2">
        <w:rPr>
          <w:rFonts w:ascii="Times New Roman" w:hAnsi="Times New Roman"/>
          <w:i w:val="0"/>
          <w:sz w:val="28"/>
        </w:rPr>
        <w:t>/2</w:t>
      </w:r>
      <w:r w:rsidRPr="004F3674">
        <w:rPr>
          <w:rFonts w:ascii="Times New Roman" w:hAnsi="Times New Roman"/>
          <w:i w:val="0"/>
          <w:color w:val="FF0000"/>
          <w:sz w:val="28"/>
        </w:rPr>
        <w:t xml:space="preserve"> </w:t>
      </w:r>
      <w:r w:rsidRPr="005A3A58">
        <w:rPr>
          <w:rFonts w:ascii="Times New Roman" w:hAnsi="Times New Roman"/>
          <w:i w:val="0"/>
          <w:sz w:val="28"/>
        </w:rPr>
        <w:t>«О бюджете</w:t>
      </w:r>
      <w:r w:rsidR="0075552E" w:rsidRPr="005A3A58">
        <w:rPr>
          <w:rFonts w:ascii="Times New Roman" w:hAnsi="Times New Roman"/>
          <w:i w:val="0"/>
          <w:sz w:val="28"/>
        </w:rPr>
        <w:t xml:space="preserve"> </w:t>
      </w:r>
      <w:r w:rsidR="0075552E" w:rsidRPr="0075552E">
        <w:rPr>
          <w:rFonts w:ascii="Times New Roman" w:hAnsi="Times New Roman"/>
          <w:i w:val="0"/>
          <w:sz w:val="28"/>
        </w:rPr>
        <w:t>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год</w:t>
      </w:r>
      <w:r w:rsidR="009B4CC0">
        <w:rPr>
          <w:rFonts w:ascii="Times New Roman" w:hAnsi="Times New Roman"/>
          <w:i w:val="0"/>
          <w:sz w:val="28"/>
        </w:rPr>
        <w:t xml:space="preserve"> и на плановый период 20</w:t>
      </w:r>
      <w:r w:rsidR="004927FF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3</w:t>
      </w:r>
      <w:r w:rsidR="009B4CC0">
        <w:rPr>
          <w:rFonts w:ascii="Times New Roman" w:hAnsi="Times New Roman"/>
          <w:i w:val="0"/>
          <w:sz w:val="28"/>
        </w:rPr>
        <w:t xml:space="preserve"> и 20</w:t>
      </w:r>
      <w:r w:rsidR="0032463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4</w:t>
      </w:r>
      <w:r w:rsidR="009B4CC0">
        <w:rPr>
          <w:rFonts w:ascii="Times New Roman" w:hAnsi="Times New Roman"/>
          <w:i w:val="0"/>
          <w:sz w:val="28"/>
        </w:rPr>
        <w:t xml:space="preserve"> годов</w:t>
      </w:r>
      <w:r w:rsidRPr="0075552E">
        <w:rPr>
          <w:rFonts w:ascii="Times New Roman" w:hAnsi="Times New Roman"/>
          <w:i w:val="0"/>
          <w:sz w:val="28"/>
        </w:rPr>
        <w:t xml:space="preserve">» в срок, </w:t>
      </w:r>
      <w:r w:rsidRPr="005A3A58">
        <w:rPr>
          <w:rFonts w:ascii="Times New Roman" w:hAnsi="Times New Roman"/>
          <w:i w:val="0"/>
          <w:sz w:val="28"/>
        </w:rPr>
        <w:t xml:space="preserve">согласно ст.25 Положения </w:t>
      </w:r>
      <w:r w:rsidRPr="0075552E">
        <w:rPr>
          <w:rFonts w:ascii="Times New Roman" w:hAnsi="Times New Roman"/>
          <w:i w:val="0"/>
          <w:sz w:val="28"/>
        </w:rPr>
        <w:t>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</w:t>
      </w:r>
      <w:r w:rsidR="004F3674">
        <w:rPr>
          <w:rFonts w:ascii="Times New Roman" w:hAnsi="Times New Roman"/>
          <w:i w:val="0"/>
          <w:sz w:val="28"/>
        </w:rPr>
        <w:t>2</w:t>
      </w:r>
      <w:r w:rsidR="004013A6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EC24CD" w:rsidRDefault="00DC4CB7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4311F3">
        <w:rPr>
          <w:rFonts w:ascii="Times New Roman" w:hAnsi="Times New Roman"/>
          <w:i w:val="0"/>
          <w:sz w:val="28"/>
          <w:szCs w:val="28"/>
        </w:rPr>
        <w:t xml:space="preserve">- общий объем доходов в сумме </w:t>
      </w:r>
      <w:r w:rsidR="00BC1D98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F362D2">
        <w:rPr>
          <w:rFonts w:ascii="Times New Roman" w:hAnsi="Times New Roman"/>
          <w:i w:val="0"/>
          <w:sz w:val="28"/>
          <w:szCs w:val="28"/>
        </w:rPr>
        <w:t>654 762,7</w:t>
      </w:r>
      <w:r w:rsidR="004927FF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Pr="004311F3">
        <w:rPr>
          <w:rFonts w:ascii="Times New Roman" w:hAnsi="Times New Roman"/>
          <w:i w:val="0"/>
          <w:sz w:val="28"/>
          <w:szCs w:val="28"/>
        </w:rPr>
        <w:t>тыс.руб., в том числе безво</w:t>
      </w:r>
      <w:r w:rsidRPr="004311F3">
        <w:rPr>
          <w:rFonts w:ascii="Times New Roman" w:hAnsi="Times New Roman"/>
          <w:i w:val="0"/>
          <w:sz w:val="28"/>
          <w:szCs w:val="28"/>
        </w:rPr>
        <w:t>з</w:t>
      </w:r>
      <w:r w:rsidRPr="004311F3">
        <w:rPr>
          <w:rFonts w:ascii="Times New Roman" w:hAnsi="Times New Roman"/>
          <w:i w:val="0"/>
          <w:sz w:val="28"/>
          <w:szCs w:val="28"/>
        </w:rPr>
        <w:t xml:space="preserve">мездные поступления в сумме </w:t>
      </w:r>
      <w:r w:rsidR="007575D2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F362D2">
        <w:rPr>
          <w:rFonts w:ascii="Times New Roman" w:hAnsi="Times New Roman"/>
          <w:i w:val="0"/>
          <w:sz w:val="28"/>
          <w:szCs w:val="28"/>
        </w:rPr>
        <w:t>481 213,6</w:t>
      </w:r>
      <w:r w:rsidR="00EC24CD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Pr="004311F3">
        <w:rPr>
          <w:rFonts w:ascii="Times New Roman" w:hAnsi="Times New Roman"/>
          <w:i w:val="0"/>
          <w:sz w:val="28"/>
          <w:szCs w:val="28"/>
        </w:rPr>
        <w:t>тыс.руб., дефицит бюджета в су</w:t>
      </w:r>
      <w:r w:rsidRPr="004311F3">
        <w:rPr>
          <w:rFonts w:ascii="Times New Roman" w:hAnsi="Times New Roman"/>
          <w:i w:val="0"/>
          <w:sz w:val="28"/>
          <w:szCs w:val="28"/>
        </w:rPr>
        <w:t>м</w:t>
      </w:r>
      <w:r w:rsidRPr="004311F3">
        <w:rPr>
          <w:rFonts w:ascii="Times New Roman" w:hAnsi="Times New Roman"/>
          <w:i w:val="0"/>
          <w:sz w:val="28"/>
          <w:szCs w:val="28"/>
        </w:rPr>
        <w:t xml:space="preserve">ме </w:t>
      </w:r>
      <w:r w:rsidR="00F362D2">
        <w:rPr>
          <w:rFonts w:ascii="Times New Roman" w:hAnsi="Times New Roman"/>
          <w:i w:val="0"/>
          <w:sz w:val="28"/>
          <w:szCs w:val="28"/>
        </w:rPr>
        <w:t>3 755,1</w:t>
      </w:r>
      <w:r w:rsidR="004927FF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Pr="004311F3">
        <w:rPr>
          <w:rFonts w:ascii="Times New Roman" w:hAnsi="Times New Roman"/>
          <w:i w:val="0"/>
          <w:sz w:val="28"/>
          <w:szCs w:val="28"/>
        </w:rPr>
        <w:t xml:space="preserve"> тыс.руб., или </w:t>
      </w:r>
      <w:r w:rsidR="00EC24CD" w:rsidRPr="004311F3">
        <w:rPr>
          <w:rFonts w:ascii="Times New Roman" w:hAnsi="Times New Roman"/>
          <w:i w:val="0"/>
          <w:sz w:val="28"/>
          <w:szCs w:val="28"/>
        </w:rPr>
        <w:t>7,</w:t>
      </w:r>
      <w:r w:rsidRPr="004311F3">
        <w:rPr>
          <w:rFonts w:ascii="Times New Roman" w:hAnsi="Times New Roman"/>
          <w:i w:val="0"/>
          <w:sz w:val="28"/>
          <w:szCs w:val="28"/>
        </w:rPr>
        <w:t>5% от объема доходов без учета утвержденного об</w:t>
      </w:r>
      <w:r w:rsidRPr="004311F3">
        <w:rPr>
          <w:rFonts w:ascii="Times New Roman" w:hAnsi="Times New Roman"/>
          <w:i w:val="0"/>
          <w:sz w:val="28"/>
          <w:szCs w:val="28"/>
        </w:rPr>
        <w:t>ъ</w:t>
      </w:r>
      <w:r w:rsidRPr="004311F3">
        <w:rPr>
          <w:rFonts w:ascii="Times New Roman" w:hAnsi="Times New Roman"/>
          <w:i w:val="0"/>
          <w:sz w:val="28"/>
          <w:szCs w:val="28"/>
        </w:rPr>
        <w:t>ема безвозмездных поступлений, что соответствует п</w:t>
      </w:r>
      <w:r w:rsidR="0022277B" w:rsidRPr="004311F3">
        <w:rPr>
          <w:rFonts w:ascii="Times New Roman" w:hAnsi="Times New Roman"/>
          <w:i w:val="0"/>
          <w:sz w:val="28"/>
          <w:szCs w:val="28"/>
        </w:rPr>
        <w:t>.3</w:t>
      </w:r>
      <w:r w:rsidRPr="004311F3">
        <w:rPr>
          <w:rFonts w:ascii="Times New Roman" w:hAnsi="Times New Roman"/>
          <w:i w:val="0"/>
          <w:sz w:val="28"/>
          <w:szCs w:val="28"/>
        </w:rPr>
        <w:t xml:space="preserve"> ст.92.1 БК РФ</w:t>
      </w:r>
      <w:r w:rsidR="00802791" w:rsidRPr="004311F3">
        <w:rPr>
          <w:rFonts w:ascii="Times New Roman" w:hAnsi="Times New Roman"/>
          <w:i w:val="0"/>
          <w:sz w:val="28"/>
          <w:szCs w:val="28"/>
        </w:rPr>
        <w:t xml:space="preserve">, общий объем расходов первоначально планировался в сумме </w:t>
      </w:r>
      <w:r w:rsidR="00BC1D98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F362D2">
        <w:rPr>
          <w:rFonts w:ascii="Times New Roman" w:hAnsi="Times New Roman"/>
          <w:i w:val="0"/>
          <w:sz w:val="28"/>
          <w:szCs w:val="28"/>
        </w:rPr>
        <w:t>658 517,8</w:t>
      </w:r>
      <w:r w:rsidR="005A3A58" w:rsidRPr="004311F3">
        <w:rPr>
          <w:rFonts w:ascii="Times New Roman" w:hAnsi="Times New Roman"/>
          <w:i w:val="0"/>
          <w:sz w:val="28"/>
          <w:szCs w:val="28"/>
        </w:rPr>
        <w:t xml:space="preserve"> </w:t>
      </w:r>
      <w:r w:rsidR="00802791" w:rsidRPr="004311F3">
        <w:rPr>
          <w:rFonts w:ascii="Times New Roman" w:hAnsi="Times New Roman"/>
          <w:i w:val="0"/>
          <w:sz w:val="28"/>
          <w:szCs w:val="28"/>
        </w:rPr>
        <w:t>тыс.руб.</w:t>
      </w:r>
      <w:proofErr w:type="gramEnd"/>
    </w:p>
    <w:p w:rsidR="0091011F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 w:rsidRPr="00423F76">
        <w:rPr>
          <w:rFonts w:ascii="Times New Roman" w:hAnsi="Times New Roman"/>
          <w:i w:val="0"/>
          <w:sz w:val="28"/>
        </w:rPr>
        <w:t>е</w:t>
      </w:r>
      <w:r w:rsidRPr="00423F76"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 w:rsidRPr="00423F76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184B27">
      <w:pPr>
        <w:pStyle w:val="a3"/>
        <w:spacing w:line="276" w:lineRule="auto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p w:rsidR="00791E94" w:rsidRDefault="00791E94" w:rsidP="00184B27">
      <w:pPr>
        <w:pStyle w:val="a3"/>
        <w:spacing w:line="276" w:lineRule="auto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Изменение показателей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 xml:space="preserve">№ и дата </w:t>
            </w:r>
          </w:p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291E1D" w:rsidRDefault="00B53626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</w:tr>
      <w:tr w:rsidR="00F13A7E" w:rsidTr="00D63DEE">
        <w:tc>
          <w:tcPr>
            <w:tcW w:w="2518" w:type="dxa"/>
            <w:vAlign w:val="center"/>
          </w:tcPr>
          <w:p w:rsidR="00B53626" w:rsidRPr="00961335" w:rsidRDefault="00F362D2" w:rsidP="00F362D2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  <w:highlight w:val="yellow"/>
              </w:rPr>
            </w:pPr>
            <w:r>
              <w:rPr>
                <w:rFonts w:ascii="Times New Roman" w:hAnsi="Times New Roman"/>
                <w:i w:val="0"/>
                <w:sz w:val="28"/>
              </w:rPr>
              <w:t>24</w:t>
            </w:r>
            <w:r w:rsidR="00BC1D98" w:rsidRPr="00702558">
              <w:rPr>
                <w:rFonts w:ascii="Times New Roman" w:hAnsi="Times New Roman"/>
                <w:i w:val="0"/>
                <w:sz w:val="28"/>
              </w:rPr>
              <w:t>.12.20</w:t>
            </w:r>
            <w:r w:rsidR="00961335" w:rsidRPr="00702558">
              <w:rPr>
                <w:rFonts w:ascii="Times New Roman" w:hAnsi="Times New Roman"/>
                <w:i w:val="0"/>
                <w:sz w:val="28"/>
              </w:rPr>
              <w:t>2</w:t>
            </w:r>
            <w:r>
              <w:rPr>
                <w:rFonts w:ascii="Times New Roman" w:hAnsi="Times New Roman"/>
                <w:i w:val="0"/>
                <w:sz w:val="28"/>
              </w:rPr>
              <w:t>1</w:t>
            </w:r>
            <w:r w:rsidR="00BC1D98" w:rsidRPr="00702558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23</w:t>
            </w:r>
            <w:r w:rsidR="004311F3" w:rsidRPr="00702558">
              <w:rPr>
                <w:rFonts w:ascii="Times New Roman" w:hAnsi="Times New Roman"/>
                <w:i w:val="0"/>
                <w:sz w:val="28"/>
              </w:rPr>
              <w:t>/2</w:t>
            </w:r>
          </w:p>
        </w:tc>
        <w:tc>
          <w:tcPr>
            <w:tcW w:w="1843" w:type="dxa"/>
            <w:vAlign w:val="center"/>
          </w:tcPr>
          <w:p w:rsidR="00B53626" w:rsidRPr="00E150FC" w:rsidRDefault="00F362D2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654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762,7</w:t>
            </w:r>
          </w:p>
        </w:tc>
        <w:tc>
          <w:tcPr>
            <w:tcW w:w="1701" w:type="dxa"/>
            <w:vAlign w:val="center"/>
          </w:tcPr>
          <w:p w:rsidR="00B53626" w:rsidRPr="00E150FC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E150FC" w:rsidRDefault="00F362D2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658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517,8</w:t>
            </w:r>
          </w:p>
        </w:tc>
        <w:tc>
          <w:tcPr>
            <w:tcW w:w="1524" w:type="dxa"/>
            <w:vAlign w:val="center"/>
          </w:tcPr>
          <w:p w:rsidR="00B53626" w:rsidRPr="003C25E4" w:rsidRDefault="00453CFE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A3A58" w:rsidTr="00D63DEE">
        <w:tc>
          <w:tcPr>
            <w:tcW w:w="2518" w:type="dxa"/>
            <w:vAlign w:val="center"/>
          </w:tcPr>
          <w:p w:rsidR="005A3A58" w:rsidRPr="00D97B2C" w:rsidRDefault="00EB552D" w:rsidP="00EB552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04</w:t>
            </w:r>
            <w:r w:rsidR="00C11C89" w:rsidRPr="00D97B2C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C11C89" w:rsidRPr="00D97B2C">
              <w:rPr>
                <w:rFonts w:ascii="Times New Roman" w:hAnsi="Times New Roman"/>
                <w:i w:val="0"/>
                <w:sz w:val="28"/>
              </w:rPr>
              <w:t>.20</w:t>
            </w:r>
            <w:r w:rsidR="00EC24CD" w:rsidRPr="00D97B2C">
              <w:rPr>
                <w:rFonts w:ascii="Times New Roman" w:hAnsi="Times New Roman"/>
                <w:i w:val="0"/>
                <w:sz w:val="28"/>
              </w:rPr>
              <w:t>2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C11C89" w:rsidRPr="00D97B2C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24/1</w:t>
            </w:r>
          </w:p>
        </w:tc>
        <w:tc>
          <w:tcPr>
            <w:tcW w:w="1843" w:type="dxa"/>
            <w:vAlign w:val="center"/>
          </w:tcPr>
          <w:p w:rsidR="005A3A58" w:rsidRPr="00453CFE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678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219,9</w:t>
            </w:r>
          </w:p>
        </w:tc>
        <w:tc>
          <w:tcPr>
            <w:tcW w:w="1701" w:type="dxa"/>
            <w:vAlign w:val="center"/>
          </w:tcPr>
          <w:p w:rsidR="005A3A58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457,2</w:t>
            </w:r>
          </w:p>
        </w:tc>
        <w:tc>
          <w:tcPr>
            <w:tcW w:w="1984" w:type="dxa"/>
            <w:vAlign w:val="center"/>
          </w:tcPr>
          <w:p w:rsidR="005A3A58" w:rsidRPr="0096426F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690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378,0</w:t>
            </w:r>
          </w:p>
        </w:tc>
        <w:tc>
          <w:tcPr>
            <w:tcW w:w="1524" w:type="dxa"/>
            <w:vAlign w:val="center"/>
          </w:tcPr>
          <w:p w:rsidR="005A3A58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860,2</w:t>
            </w:r>
          </w:p>
        </w:tc>
      </w:tr>
      <w:tr w:rsidR="00C11C89" w:rsidTr="00AD3E41">
        <w:tc>
          <w:tcPr>
            <w:tcW w:w="2518" w:type="dxa"/>
            <w:shd w:val="clear" w:color="auto" w:fill="auto"/>
            <w:vAlign w:val="center"/>
          </w:tcPr>
          <w:p w:rsidR="00C11C89" w:rsidRPr="00961335" w:rsidRDefault="00EB552D" w:rsidP="00EB552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  <w:highlight w:val="yellow"/>
              </w:rPr>
            </w:pPr>
            <w:r>
              <w:rPr>
                <w:rFonts w:ascii="Times New Roman" w:hAnsi="Times New Roman"/>
                <w:i w:val="0"/>
                <w:sz w:val="28"/>
              </w:rPr>
              <w:t>15</w:t>
            </w:r>
            <w:r w:rsidR="00EC24CD" w:rsidRPr="00AD3E41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6</w:t>
            </w:r>
            <w:r w:rsidR="00EC24CD" w:rsidRPr="00AD3E41">
              <w:rPr>
                <w:rFonts w:ascii="Times New Roman" w:hAnsi="Times New Roman"/>
                <w:i w:val="0"/>
                <w:sz w:val="28"/>
              </w:rPr>
              <w:t>.202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C11C89" w:rsidRPr="00AD3E41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26</w:t>
            </w:r>
            <w:r w:rsidR="00785AFB" w:rsidRPr="00AD3E41">
              <w:rPr>
                <w:rFonts w:ascii="Times New Roman" w:hAnsi="Times New Roman"/>
                <w:i w:val="0"/>
                <w:sz w:val="28"/>
              </w:rPr>
              <w:t>/</w:t>
            </w:r>
            <w:r w:rsidR="00AD3E41" w:rsidRPr="00AD3E41"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1C89" w:rsidRPr="0096426F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690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307,7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C89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087,8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C89" w:rsidRPr="0096426F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702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493,5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11C89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115,5</w:t>
            </w:r>
          </w:p>
        </w:tc>
      </w:tr>
      <w:tr w:rsidR="005A3A58" w:rsidTr="00D63DEE">
        <w:tc>
          <w:tcPr>
            <w:tcW w:w="2518" w:type="dxa"/>
            <w:vAlign w:val="center"/>
          </w:tcPr>
          <w:p w:rsidR="005A3A58" w:rsidRPr="001A0FCB" w:rsidRDefault="001A0FCB" w:rsidP="00EB552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1A0FCB">
              <w:rPr>
                <w:rFonts w:ascii="Times New Roman" w:hAnsi="Times New Roman"/>
                <w:i w:val="0"/>
                <w:sz w:val="28"/>
              </w:rPr>
              <w:t>2</w:t>
            </w:r>
            <w:r w:rsidR="00EB552D">
              <w:rPr>
                <w:rFonts w:ascii="Times New Roman" w:hAnsi="Times New Roman"/>
                <w:i w:val="0"/>
                <w:sz w:val="28"/>
              </w:rPr>
              <w:t>6</w:t>
            </w:r>
            <w:r w:rsidR="00EC24CD" w:rsidRPr="001A0FCB">
              <w:rPr>
                <w:rFonts w:ascii="Times New Roman" w:hAnsi="Times New Roman"/>
                <w:i w:val="0"/>
                <w:sz w:val="28"/>
              </w:rPr>
              <w:t>.</w:t>
            </w:r>
            <w:r w:rsidR="00711589" w:rsidRPr="001A0FCB">
              <w:rPr>
                <w:rFonts w:ascii="Times New Roman" w:hAnsi="Times New Roman"/>
                <w:i w:val="0"/>
                <w:sz w:val="28"/>
              </w:rPr>
              <w:t>0</w:t>
            </w:r>
            <w:r w:rsidR="00EB552D">
              <w:rPr>
                <w:rFonts w:ascii="Times New Roman" w:hAnsi="Times New Roman"/>
                <w:i w:val="0"/>
                <w:sz w:val="28"/>
              </w:rPr>
              <w:t>7</w:t>
            </w:r>
            <w:r w:rsidR="00EC24CD" w:rsidRPr="001A0FCB">
              <w:rPr>
                <w:rFonts w:ascii="Times New Roman" w:hAnsi="Times New Roman"/>
                <w:i w:val="0"/>
                <w:sz w:val="28"/>
              </w:rPr>
              <w:t>.202</w:t>
            </w:r>
            <w:r w:rsidR="00EB552D">
              <w:rPr>
                <w:rFonts w:ascii="Times New Roman" w:hAnsi="Times New Roman"/>
                <w:i w:val="0"/>
                <w:sz w:val="28"/>
              </w:rPr>
              <w:t>2</w:t>
            </w:r>
            <w:r w:rsidR="005A3A58" w:rsidRPr="001A0FCB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Pr="001A0FCB">
              <w:rPr>
                <w:rFonts w:ascii="Times New Roman" w:hAnsi="Times New Roman"/>
                <w:i w:val="0"/>
                <w:sz w:val="28"/>
              </w:rPr>
              <w:t>2</w:t>
            </w:r>
            <w:r w:rsidR="00EB552D">
              <w:rPr>
                <w:rFonts w:ascii="Times New Roman" w:hAnsi="Times New Roman"/>
                <w:i w:val="0"/>
                <w:sz w:val="28"/>
              </w:rPr>
              <w:t>7</w:t>
            </w:r>
            <w:r w:rsidR="00711589" w:rsidRPr="001A0FCB">
              <w:rPr>
                <w:rFonts w:ascii="Times New Roman" w:hAnsi="Times New Roman"/>
                <w:i w:val="0"/>
                <w:sz w:val="28"/>
              </w:rPr>
              <w:t>/</w:t>
            </w:r>
            <w:r w:rsidR="00AD3E41" w:rsidRPr="001A0FCB">
              <w:rPr>
                <w:rFonts w:ascii="Times New Roman" w:hAnsi="Times New Roman"/>
                <w:i w:val="0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A3A58" w:rsidRPr="0096426F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797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732,5</w:t>
            </w:r>
          </w:p>
        </w:tc>
        <w:tc>
          <w:tcPr>
            <w:tcW w:w="1701" w:type="dxa"/>
            <w:vAlign w:val="center"/>
          </w:tcPr>
          <w:p w:rsidR="005A3A58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107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424,8</w:t>
            </w:r>
          </w:p>
        </w:tc>
        <w:tc>
          <w:tcPr>
            <w:tcW w:w="1984" w:type="dxa"/>
            <w:vAlign w:val="center"/>
          </w:tcPr>
          <w:p w:rsidR="005A3A58" w:rsidRPr="0096426F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809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318,3</w:t>
            </w:r>
          </w:p>
        </w:tc>
        <w:tc>
          <w:tcPr>
            <w:tcW w:w="1524" w:type="dxa"/>
            <w:vAlign w:val="center"/>
          </w:tcPr>
          <w:p w:rsidR="005A3A58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106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824,8</w:t>
            </w:r>
          </w:p>
        </w:tc>
      </w:tr>
      <w:tr w:rsidR="00796CB3" w:rsidTr="00D63DEE">
        <w:tc>
          <w:tcPr>
            <w:tcW w:w="2518" w:type="dxa"/>
            <w:vAlign w:val="center"/>
          </w:tcPr>
          <w:p w:rsidR="00796CB3" w:rsidRPr="001A0FCB" w:rsidRDefault="00EB552D" w:rsidP="00EB552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06</w:t>
            </w:r>
            <w:r w:rsidR="00796CB3">
              <w:rPr>
                <w:rFonts w:ascii="Times New Roman" w:hAnsi="Times New Roman"/>
                <w:i w:val="0"/>
                <w:sz w:val="28"/>
              </w:rPr>
              <w:t>.10.202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796CB3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28</w:t>
            </w:r>
            <w:r w:rsidR="00796CB3">
              <w:rPr>
                <w:rFonts w:ascii="Times New Roman" w:hAnsi="Times New Roman"/>
                <w:i w:val="0"/>
                <w:sz w:val="28"/>
              </w:rPr>
              <w:t>/1</w:t>
            </w:r>
          </w:p>
        </w:tc>
        <w:tc>
          <w:tcPr>
            <w:tcW w:w="1843" w:type="dxa"/>
            <w:vAlign w:val="center"/>
          </w:tcPr>
          <w:p w:rsidR="00796CB3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799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017,1</w:t>
            </w:r>
          </w:p>
        </w:tc>
        <w:tc>
          <w:tcPr>
            <w:tcW w:w="1701" w:type="dxa"/>
            <w:vAlign w:val="center"/>
          </w:tcPr>
          <w:p w:rsidR="00796CB3" w:rsidRPr="00EB552D" w:rsidRDefault="00EB552D" w:rsidP="00165579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284,6</w:t>
            </w:r>
          </w:p>
        </w:tc>
        <w:tc>
          <w:tcPr>
            <w:tcW w:w="1984" w:type="dxa"/>
            <w:vAlign w:val="center"/>
          </w:tcPr>
          <w:p w:rsidR="00796CB3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811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202,9</w:t>
            </w:r>
          </w:p>
        </w:tc>
        <w:tc>
          <w:tcPr>
            <w:tcW w:w="1524" w:type="dxa"/>
            <w:vAlign w:val="center"/>
          </w:tcPr>
          <w:p w:rsidR="00796CB3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884,6</w:t>
            </w:r>
          </w:p>
        </w:tc>
      </w:tr>
      <w:tr w:rsidR="00796CB3" w:rsidTr="00D63DEE">
        <w:tc>
          <w:tcPr>
            <w:tcW w:w="2518" w:type="dxa"/>
            <w:vAlign w:val="center"/>
          </w:tcPr>
          <w:p w:rsidR="00796CB3" w:rsidRDefault="00EB552D" w:rsidP="00EB552D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20</w:t>
            </w:r>
            <w:r w:rsidR="00796CB3">
              <w:rPr>
                <w:rFonts w:ascii="Times New Roman" w:hAnsi="Times New Roman"/>
                <w:i w:val="0"/>
                <w:sz w:val="28"/>
              </w:rPr>
              <w:t>.1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796CB3">
              <w:rPr>
                <w:rFonts w:ascii="Times New Roman" w:hAnsi="Times New Roman"/>
                <w:i w:val="0"/>
                <w:sz w:val="28"/>
              </w:rPr>
              <w:t>.202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796CB3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796CB3">
              <w:rPr>
                <w:rFonts w:ascii="Times New Roman" w:hAnsi="Times New Roman"/>
                <w:i w:val="0"/>
                <w:sz w:val="28"/>
              </w:rPr>
              <w:t>/1</w:t>
            </w:r>
          </w:p>
        </w:tc>
        <w:tc>
          <w:tcPr>
            <w:tcW w:w="1843" w:type="dxa"/>
            <w:vAlign w:val="center"/>
          </w:tcPr>
          <w:p w:rsidR="00796CB3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920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584,8</w:t>
            </w:r>
          </w:p>
        </w:tc>
        <w:tc>
          <w:tcPr>
            <w:tcW w:w="1701" w:type="dxa"/>
            <w:vAlign w:val="center"/>
          </w:tcPr>
          <w:p w:rsidR="00796CB3" w:rsidRPr="00EB552D" w:rsidRDefault="00EB552D" w:rsidP="00990D63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567,7</w:t>
            </w:r>
          </w:p>
        </w:tc>
        <w:tc>
          <w:tcPr>
            <w:tcW w:w="1984" w:type="dxa"/>
            <w:vAlign w:val="center"/>
          </w:tcPr>
          <w:p w:rsidR="00796CB3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928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987,8</w:t>
            </w:r>
          </w:p>
        </w:tc>
        <w:tc>
          <w:tcPr>
            <w:tcW w:w="1524" w:type="dxa"/>
            <w:vAlign w:val="center"/>
          </w:tcPr>
          <w:p w:rsidR="00796CB3" w:rsidRPr="00EB552D" w:rsidRDefault="00EB552D" w:rsidP="00D63DEE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117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784,9</w:t>
            </w:r>
          </w:p>
        </w:tc>
      </w:tr>
      <w:tr w:rsidR="005A3A58" w:rsidRPr="00F13A7E" w:rsidTr="00F13A7E">
        <w:tc>
          <w:tcPr>
            <w:tcW w:w="2518" w:type="dxa"/>
            <w:vAlign w:val="center"/>
          </w:tcPr>
          <w:p w:rsidR="005A3A58" w:rsidRPr="007346FB" w:rsidRDefault="005A3A58" w:rsidP="00184B27">
            <w:pPr>
              <w:pStyle w:val="a3"/>
              <w:spacing w:line="276" w:lineRule="auto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A3A58" w:rsidRPr="00EB552D" w:rsidRDefault="00EB552D" w:rsidP="00184B27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265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822,1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184B27">
            <w:pPr>
              <w:pStyle w:val="a3"/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A3A58" w:rsidRPr="00EB552D" w:rsidRDefault="00EB552D" w:rsidP="00184B27">
            <w:pPr>
              <w:pStyle w:val="a3"/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  <w:r w:rsidR="00AF084D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470,0</w:t>
            </w:r>
          </w:p>
        </w:tc>
      </w:tr>
    </w:tbl>
    <w:p w:rsidR="0022277B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lastRenderedPageBreak/>
        <w:t>Основаниями для внесения изменений в параметры бюджета МО «Б</w:t>
      </w:r>
      <w:r w:rsidRPr="00423F76">
        <w:rPr>
          <w:rFonts w:ascii="Times New Roman" w:hAnsi="Times New Roman"/>
          <w:i w:val="0"/>
          <w:sz w:val="28"/>
        </w:rPr>
        <w:t>а</w:t>
      </w:r>
      <w:r w:rsidRPr="00423F76">
        <w:rPr>
          <w:rFonts w:ascii="Times New Roman" w:hAnsi="Times New Roman"/>
          <w:i w:val="0"/>
          <w:sz w:val="28"/>
        </w:rPr>
        <w:t>яндаевский район» на 20</w:t>
      </w:r>
      <w:r w:rsidR="00961335">
        <w:rPr>
          <w:rFonts w:ascii="Times New Roman" w:hAnsi="Times New Roman"/>
          <w:i w:val="0"/>
          <w:sz w:val="28"/>
        </w:rPr>
        <w:t>2</w:t>
      </w:r>
      <w:r w:rsidR="00AB6B3B">
        <w:rPr>
          <w:rFonts w:ascii="Times New Roman" w:hAnsi="Times New Roman"/>
          <w:i w:val="0"/>
          <w:sz w:val="28"/>
        </w:rPr>
        <w:t>2</w:t>
      </w:r>
      <w:r w:rsidRPr="00423F7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Pr="00423F76" w:rsidRDefault="0022277B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 w:rsidRPr="00423F76">
        <w:rPr>
          <w:rFonts w:ascii="Times New Roman" w:hAnsi="Times New Roman"/>
          <w:i w:val="0"/>
          <w:sz w:val="28"/>
        </w:rPr>
        <w:t>о</w:t>
      </w:r>
      <w:r w:rsidRPr="00423F76"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Pr="009B4CC0" w:rsidRDefault="00570926" w:rsidP="00184B27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 w:rsidRPr="009B4CC0">
        <w:rPr>
          <w:rFonts w:ascii="Times New Roman" w:hAnsi="Times New Roman"/>
          <w:i w:val="0"/>
          <w:sz w:val="28"/>
        </w:rPr>
        <w:t xml:space="preserve">(далее КСП) </w:t>
      </w:r>
      <w:r w:rsidRPr="009B4CC0"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реш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е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ь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076214">
        <w:rPr>
          <w:rFonts w:ascii="Times New Roman" w:hAnsi="Times New Roman"/>
          <w:i w:val="0"/>
          <w:sz w:val="28"/>
          <w:szCs w:val="28"/>
        </w:rPr>
        <w:t>2</w:t>
      </w:r>
      <w:r w:rsidR="00AB6B3B">
        <w:rPr>
          <w:rFonts w:ascii="Times New Roman" w:hAnsi="Times New Roman"/>
          <w:i w:val="0"/>
          <w:sz w:val="28"/>
          <w:szCs w:val="28"/>
        </w:rPr>
        <w:t>2</w:t>
      </w:r>
      <w:r w:rsidR="00B864F2" w:rsidRPr="009B4CC0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 w:rsidRPr="009B4CC0">
        <w:rPr>
          <w:rFonts w:ascii="Times New Roman" w:hAnsi="Times New Roman"/>
          <w:i w:val="0"/>
          <w:sz w:val="28"/>
        </w:rPr>
        <w:t xml:space="preserve"> </w:t>
      </w:r>
      <w:r w:rsidRPr="009B4CC0">
        <w:rPr>
          <w:rFonts w:ascii="Times New Roman" w:hAnsi="Times New Roman"/>
          <w:i w:val="0"/>
          <w:sz w:val="28"/>
        </w:rPr>
        <w:t>подготовлено в соо</w:t>
      </w:r>
      <w:r w:rsidRPr="009B4CC0">
        <w:rPr>
          <w:rFonts w:ascii="Times New Roman" w:hAnsi="Times New Roman"/>
          <w:i w:val="0"/>
          <w:sz w:val="28"/>
        </w:rPr>
        <w:t>т</w:t>
      </w:r>
      <w:r w:rsidRPr="009B4CC0">
        <w:rPr>
          <w:rFonts w:ascii="Times New Roman" w:hAnsi="Times New Roman"/>
          <w:i w:val="0"/>
          <w:sz w:val="28"/>
        </w:rPr>
        <w:t xml:space="preserve">ветствии с </w:t>
      </w:r>
      <w:r w:rsidRPr="004B5A3E">
        <w:rPr>
          <w:rFonts w:ascii="Times New Roman" w:hAnsi="Times New Roman"/>
          <w:i w:val="0"/>
          <w:sz w:val="28"/>
        </w:rPr>
        <w:t>требованиями ст.</w:t>
      </w:r>
      <w:r w:rsidR="00B864F2" w:rsidRPr="004B5A3E">
        <w:rPr>
          <w:rFonts w:ascii="Times New Roman" w:hAnsi="Times New Roman"/>
          <w:i w:val="0"/>
          <w:sz w:val="28"/>
        </w:rPr>
        <w:t>264.4</w:t>
      </w:r>
      <w:r w:rsidRPr="004B5A3E">
        <w:rPr>
          <w:rFonts w:ascii="Times New Roman" w:hAnsi="Times New Roman"/>
          <w:i w:val="0"/>
          <w:sz w:val="28"/>
        </w:rPr>
        <w:t xml:space="preserve"> Бюджетного кодекса </w:t>
      </w:r>
      <w:r w:rsidRPr="009B4CC0">
        <w:rPr>
          <w:rFonts w:ascii="Times New Roman" w:hAnsi="Times New Roman"/>
          <w:i w:val="0"/>
          <w:sz w:val="28"/>
        </w:rPr>
        <w:t>Российской Федер</w:t>
      </w:r>
      <w:r w:rsidRPr="009B4CC0">
        <w:rPr>
          <w:rFonts w:ascii="Times New Roman" w:hAnsi="Times New Roman"/>
          <w:i w:val="0"/>
          <w:sz w:val="28"/>
        </w:rPr>
        <w:t>а</w:t>
      </w:r>
      <w:r w:rsidRPr="009B4CC0">
        <w:rPr>
          <w:rFonts w:ascii="Times New Roman" w:hAnsi="Times New Roman"/>
          <w:i w:val="0"/>
          <w:sz w:val="28"/>
        </w:rPr>
        <w:t xml:space="preserve">ции. </w:t>
      </w:r>
    </w:p>
    <w:p w:rsidR="00264B9E" w:rsidRPr="009B4CC0" w:rsidRDefault="00570926" w:rsidP="00184B27">
      <w:pPr>
        <w:pStyle w:val="a3"/>
        <w:suppressAutoHyphens/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Указанный </w:t>
      </w:r>
      <w:r w:rsidR="002D2F81" w:rsidRPr="009B4CC0">
        <w:rPr>
          <w:rFonts w:ascii="Times New Roman" w:hAnsi="Times New Roman"/>
          <w:i w:val="0"/>
          <w:sz w:val="28"/>
        </w:rPr>
        <w:t>проект</w:t>
      </w:r>
      <w:r w:rsidRPr="009B4CC0">
        <w:rPr>
          <w:rFonts w:ascii="Times New Roman" w:hAnsi="Times New Roman"/>
          <w:i w:val="0"/>
          <w:sz w:val="28"/>
        </w:rPr>
        <w:t xml:space="preserve"> представлен в </w:t>
      </w:r>
      <w:r w:rsidR="002D2F81" w:rsidRPr="009B4CC0">
        <w:rPr>
          <w:rFonts w:ascii="Times New Roman" w:hAnsi="Times New Roman"/>
          <w:i w:val="0"/>
          <w:sz w:val="28"/>
        </w:rPr>
        <w:t>К</w:t>
      </w:r>
      <w:proofErr w:type="gramStart"/>
      <w:r w:rsidR="002D2F81" w:rsidRPr="009B4CC0">
        <w:rPr>
          <w:rFonts w:ascii="Times New Roman" w:hAnsi="Times New Roman"/>
          <w:i w:val="0"/>
          <w:sz w:val="28"/>
        </w:rPr>
        <w:t xml:space="preserve">СП с </w:t>
      </w:r>
      <w:r w:rsidRPr="009B4CC0">
        <w:rPr>
          <w:rFonts w:ascii="Times New Roman" w:hAnsi="Times New Roman"/>
          <w:i w:val="0"/>
          <w:sz w:val="28"/>
        </w:rPr>
        <w:t>пр</w:t>
      </w:r>
      <w:proofErr w:type="gramEnd"/>
      <w:r w:rsidRPr="009B4CC0">
        <w:rPr>
          <w:rFonts w:ascii="Times New Roman" w:hAnsi="Times New Roman"/>
          <w:i w:val="0"/>
          <w:sz w:val="28"/>
        </w:rPr>
        <w:t>иложением к нему</w:t>
      </w:r>
      <w:r w:rsidR="002D2F81" w:rsidRPr="009B4CC0">
        <w:rPr>
          <w:rFonts w:ascii="Times New Roman" w:hAnsi="Times New Roman"/>
          <w:i w:val="0"/>
          <w:sz w:val="28"/>
        </w:rPr>
        <w:t xml:space="preserve"> материалов и документов</w:t>
      </w:r>
      <w:r w:rsidR="00B864F2" w:rsidRPr="009B4CC0">
        <w:rPr>
          <w:rFonts w:ascii="Times New Roman" w:hAnsi="Times New Roman"/>
          <w:i w:val="0"/>
          <w:sz w:val="28"/>
        </w:rPr>
        <w:t xml:space="preserve"> </w:t>
      </w:r>
      <w:r w:rsidR="00AB6B3B">
        <w:rPr>
          <w:rFonts w:ascii="Times New Roman" w:hAnsi="Times New Roman"/>
          <w:i w:val="0"/>
          <w:sz w:val="28"/>
        </w:rPr>
        <w:t>27</w:t>
      </w:r>
      <w:r w:rsidR="00961335">
        <w:rPr>
          <w:rFonts w:ascii="Times New Roman" w:hAnsi="Times New Roman"/>
          <w:i w:val="0"/>
          <w:sz w:val="28"/>
        </w:rPr>
        <w:t xml:space="preserve"> </w:t>
      </w:r>
      <w:r w:rsidR="00AB6B3B">
        <w:rPr>
          <w:rFonts w:ascii="Times New Roman" w:hAnsi="Times New Roman"/>
          <w:i w:val="0"/>
          <w:sz w:val="28"/>
        </w:rPr>
        <w:t>февраля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2D2F81" w:rsidRPr="009B4CC0">
        <w:rPr>
          <w:rFonts w:ascii="Times New Roman" w:hAnsi="Times New Roman"/>
          <w:i w:val="0"/>
          <w:sz w:val="28"/>
        </w:rPr>
        <w:t>20</w:t>
      </w:r>
      <w:r w:rsidR="00A9140B">
        <w:rPr>
          <w:rFonts w:ascii="Times New Roman" w:hAnsi="Times New Roman"/>
          <w:i w:val="0"/>
          <w:sz w:val="28"/>
        </w:rPr>
        <w:t>2</w:t>
      </w:r>
      <w:r w:rsidR="00AB6B3B">
        <w:rPr>
          <w:rFonts w:ascii="Times New Roman" w:hAnsi="Times New Roman"/>
          <w:i w:val="0"/>
          <w:sz w:val="28"/>
        </w:rPr>
        <w:t>3</w:t>
      </w:r>
      <w:r w:rsidR="002D2F81" w:rsidRPr="009B4CC0">
        <w:rPr>
          <w:rFonts w:ascii="Times New Roman" w:hAnsi="Times New Roman"/>
          <w:i w:val="0"/>
          <w:sz w:val="28"/>
        </w:rPr>
        <w:t xml:space="preserve"> года</w:t>
      </w:r>
      <w:r w:rsidRPr="009B4CC0">
        <w:rPr>
          <w:rFonts w:ascii="Times New Roman" w:hAnsi="Times New Roman"/>
          <w:i w:val="0"/>
          <w:sz w:val="28"/>
        </w:rPr>
        <w:t>.</w:t>
      </w:r>
    </w:p>
    <w:p w:rsidR="00356A7C" w:rsidRPr="009B4CC0" w:rsidRDefault="00356A7C" w:rsidP="00184B27">
      <w:pPr>
        <w:pStyle w:val="a3"/>
        <w:suppressAutoHyphens/>
        <w:spacing w:after="0" w:line="276" w:lineRule="auto"/>
        <w:ind w:firstLine="720"/>
        <w:jc w:val="both"/>
        <w:rPr>
          <w:rFonts w:ascii="Times New Roman" w:hAnsi="Times New Roman"/>
          <w:i w:val="0"/>
          <w:color w:val="FF0000"/>
          <w:sz w:val="28"/>
        </w:rPr>
      </w:pPr>
    </w:p>
    <w:p w:rsidR="00B864F2" w:rsidRDefault="00E94E6D" w:rsidP="00184B27">
      <w:pPr>
        <w:suppressAutoHyphens/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="008C69CF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184B27">
      <w:pPr>
        <w:suppressAutoHyphens/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076214">
        <w:rPr>
          <w:b/>
          <w:sz w:val="28"/>
        </w:rPr>
        <w:t>2</w:t>
      </w:r>
      <w:r w:rsidR="00AB6B3B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8C6AFE" w:rsidRPr="00076214" w:rsidRDefault="00B864F2" w:rsidP="00184B2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бюджет </w:t>
      </w:r>
      <w:r w:rsidR="00D46986" w:rsidRPr="008439B4">
        <w:rPr>
          <w:sz w:val="28"/>
        </w:rPr>
        <w:t xml:space="preserve">с последними изменениями и дополнениями, </w:t>
      </w:r>
      <w:r w:rsidR="00D46986" w:rsidRPr="003A67AB">
        <w:rPr>
          <w:sz w:val="28"/>
        </w:rPr>
        <w:t xml:space="preserve">утвержденными решением Думы МО «Баяндаевский район» от </w:t>
      </w:r>
      <w:r w:rsidR="00611A60" w:rsidRPr="003A67AB">
        <w:rPr>
          <w:sz w:val="28"/>
        </w:rPr>
        <w:t>2</w:t>
      </w:r>
      <w:r w:rsidR="00AF084D">
        <w:rPr>
          <w:sz w:val="28"/>
        </w:rPr>
        <w:t>0</w:t>
      </w:r>
      <w:r w:rsidR="00D46986" w:rsidRPr="003A67AB">
        <w:rPr>
          <w:sz w:val="28"/>
        </w:rPr>
        <w:t>.</w:t>
      </w:r>
      <w:r w:rsidR="005437C2" w:rsidRPr="003A67AB">
        <w:rPr>
          <w:sz w:val="28"/>
        </w:rPr>
        <w:t>12</w:t>
      </w:r>
      <w:r w:rsidR="00D46986" w:rsidRPr="003A67AB">
        <w:rPr>
          <w:sz w:val="28"/>
        </w:rPr>
        <w:t>.20</w:t>
      </w:r>
      <w:r w:rsidR="00076214" w:rsidRPr="003A67AB">
        <w:rPr>
          <w:sz w:val="28"/>
        </w:rPr>
        <w:t>2</w:t>
      </w:r>
      <w:r w:rsidR="00AF084D">
        <w:rPr>
          <w:sz w:val="28"/>
        </w:rPr>
        <w:t>2</w:t>
      </w:r>
      <w:r w:rsidR="00D46986" w:rsidRPr="003A67AB">
        <w:rPr>
          <w:sz w:val="28"/>
        </w:rPr>
        <w:t xml:space="preserve"> </w:t>
      </w:r>
      <w:r w:rsidR="00D46986" w:rsidRPr="003A67AB">
        <w:rPr>
          <w:sz w:val="28"/>
          <w:szCs w:val="28"/>
        </w:rPr>
        <w:t>№</w:t>
      </w:r>
      <w:r w:rsidR="00AF084D">
        <w:rPr>
          <w:sz w:val="28"/>
          <w:szCs w:val="28"/>
        </w:rPr>
        <w:t>30</w:t>
      </w:r>
      <w:r w:rsidR="00076214" w:rsidRPr="003A67AB">
        <w:rPr>
          <w:sz w:val="28"/>
          <w:szCs w:val="28"/>
        </w:rPr>
        <w:t>/1</w:t>
      </w:r>
      <w:r w:rsidR="00D46986" w:rsidRPr="003A67AB">
        <w:rPr>
          <w:sz w:val="28"/>
          <w:szCs w:val="28"/>
        </w:rPr>
        <w:t xml:space="preserve"> </w:t>
      </w:r>
      <w:r w:rsidR="008C6AFE" w:rsidRPr="003A67AB">
        <w:rPr>
          <w:sz w:val="28"/>
          <w:szCs w:val="28"/>
        </w:rPr>
        <w:t>утвержден по доходам в сумме</w:t>
      </w:r>
      <w:r w:rsidR="008C69CF" w:rsidRPr="003A67AB">
        <w:rPr>
          <w:sz w:val="28"/>
          <w:szCs w:val="28"/>
        </w:rPr>
        <w:t xml:space="preserve"> </w:t>
      </w:r>
      <w:r w:rsidR="00AF084D">
        <w:rPr>
          <w:sz w:val="28"/>
          <w:szCs w:val="28"/>
        </w:rPr>
        <w:t>920 584,8</w:t>
      </w:r>
      <w:r w:rsidR="00D46986" w:rsidRPr="003A67AB">
        <w:rPr>
          <w:sz w:val="28"/>
          <w:szCs w:val="28"/>
        </w:rPr>
        <w:t xml:space="preserve"> </w:t>
      </w:r>
      <w:r w:rsidR="008C6AFE" w:rsidRPr="003A67AB">
        <w:rPr>
          <w:sz w:val="28"/>
          <w:szCs w:val="28"/>
        </w:rPr>
        <w:t>тыс. рублей и расходам в</w:t>
      </w:r>
      <w:r w:rsidR="008C6AFE" w:rsidRPr="00076214">
        <w:rPr>
          <w:sz w:val="28"/>
          <w:szCs w:val="28"/>
        </w:rPr>
        <w:t xml:space="preserve"> сумме</w:t>
      </w:r>
      <w:r w:rsidR="008C69CF" w:rsidRPr="00076214">
        <w:rPr>
          <w:sz w:val="28"/>
          <w:szCs w:val="28"/>
        </w:rPr>
        <w:t xml:space="preserve"> </w:t>
      </w:r>
      <w:r w:rsidR="00AF084D">
        <w:rPr>
          <w:sz w:val="28"/>
          <w:szCs w:val="28"/>
        </w:rPr>
        <w:t>928 987,8</w:t>
      </w:r>
      <w:r w:rsidR="00076214" w:rsidRPr="00076214">
        <w:rPr>
          <w:sz w:val="28"/>
          <w:szCs w:val="28"/>
        </w:rPr>
        <w:t xml:space="preserve"> </w:t>
      </w:r>
      <w:r w:rsidR="008C6AFE" w:rsidRPr="00076214">
        <w:rPr>
          <w:sz w:val="28"/>
          <w:szCs w:val="28"/>
        </w:rPr>
        <w:t>тыс. рублей</w:t>
      </w:r>
      <w:r w:rsidR="001205D5" w:rsidRPr="00076214">
        <w:rPr>
          <w:sz w:val="28"/>
          <w:szCs w:val="28"/>
        </w:rPr>
        <w:t>.</w:t>
      </w:r>
    </w:p>
    <w:p w:rsidR="008C69CF" w:rsidRPr="00423F76" w:rsidRDefault="008C6AFE" w:rsidP="00184B27">
      <w:pPr>
        <w:pStyle w:val="Con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F76">
        <w:rPr>
          <w:rFonts w:ascii="Times New Roman" w:hAnsi="Times New Roman" w:cs="Times New Roman"/>
          <w:sz w:val="28"/>
          <w:szCs w:val="28"/>
        </w:rPr>
        <w:t xml:space="preserve">Проектом решения «Об 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423F76">
        <w:rPr>
          <w:rFonts w:ascii="Times New Roman" w:hAnsi="Times New Roman" w:cs="Times New Roman"/>
          <w:sz w:val="28"/>
          <w:szCs w:val="28"/>
        </w:rPr>
        <w:t>исполнении бюджета МО «Баяндаевский район» за 20</w:t>
      </w:r>
      <w:r w:rsidR="00076214">
        <w:rPr>
          <w:rFonts w:ascii="Times New Roman" w:hAnsi="Times New Roman" w:cs="Times New Roman"/>
          <w:sz w:val="28"/>
          <w:szCs w:val="28"/>
        </w:rPr>
        <w:t>2</w:t>
      </w:r>
      <w:r w:rsidR="006C25BD">
        <w:rPr>
          <w:rFonts w:ascii="Times New Roman" w:hAnsi="Times New Roman" w:cs="Times New Roman"/>
          <w:sz w:val="28"/>
          <w:szCs w:val="28"/>
        </w:rPr>
        <w:t>2</w:t>
      </w:r>
      <w:r w:rsidR="00423F76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Pr="00423F76">
        <w:rPr>
          <w:rFonts w:ascii="Times New Roman" w:hAnsi="Times New Roman" w:cs="Times New Roman"/>
          <w:sz w:val="28"/>
          <w:szCs w:val="28"/>
        </w:rPr>
        <w:t>год» предлагается утвердить отчет об и</w:t>
      </w:r>
      <w:r w:rsidRPr="00423F76">
        <w:rPr>
          <w:rFonts w:ascii="Times New Roman" w:hAnsi="Times New Roman" w:cs="Times New Roman"/>
          <w:sz w:val="28"/>
          <w:szCs w:val="28"/>
        </w:rPr>
        <w:t>с</w:t>
      </w:r>
      <w:r w:rsidRPr="00423F76">
        <w:rPr>
          <w:rFonts w:ascii="Times New Roman" w:hAnsi="Times New Roman" w:cs="Times New Roman"/>
          <w:sz w:val="28"/>
          <w:szCs w:val="28"/>
        </w:rPr>
        <w:t xml:space="preserve">полнении районного бюджета по доходам в сумме </w:t>
      </w:r>
      <w:r w:rsidR="00551FCB">
        <w:rPr>
          <w:rFonts w:ascii="Times New Roman" w:hAnsi="Times New Roman" w:cs="Times New Roman"/>
          <w:sz w:val="28"/>
          <w:szCs w:val="28"/>
        </w:rPr>
        <w:t>918 525,3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 или </w:t>
      </w:r>
      <w:r w:rsidR="001B3332">
        <w:rPr>
          <w:rFonts w:ascii="Times New Roman" w:hAnsi="Times New Roman" w:cs="Times New Roman"/>
          <w:sz w:val="28"/>
          <w:szCs w:val="28"/>
        </w:rPr>
        <w:t>9</w:t>
      </w:r>
      <w:r w:rsidR="00551FCB">
        <w:rPr>
          <w:rFonts w:ascii="Times New Roman" w:hAnsi="Times New Roman" w:cs="Times New Roman"/>
          <w:sz w:val="28"/>
          <w:szCs w:val="28"/>
        </w:rPr>
        <w:t>9,8</w:t>
      </w:r>
      <w:r w:rsidR="00EB4292" w:rsidRPr="00C55637">
        <w:rPr>
          <w:rFonts w:ascii="Times New Roman" w:hAnsi="Times New Roman" w:cs="Times New Roman"/>
          <w:sz w:val="28"/>
          <w:szCs w:val="28"/>
        </w:rPr>
        <w:t xml:space="preserve">% </w:t>
      </w:r>
      <w:r w:rsidR="00EB4292" w:rsidRPr="00423F76">
        <w:rPr>
          <w:rFonts w:ascii="Times New Roman" w:hAnsi="Times New Roman" w:cs="Times New Roman"/>
          <w:sz w:val="28"/>
          <w:szCs w:val="28"/>
        </w:rPr>
        <w:t>к годовому назначению</w:t>
      </w:r>
      <w:r w:rsidRPr="00423F76">
        <w:rPr>
          <w:rFonts w:ascii="Times New Roman" w:hAnsi="Times New Roman" w:cs="Times New Roman"/>
          <w:sz w:val="28"/>
          <w:szCs w:val="28"/>
        </w:rPr>
        <w:t>, по расходам – в сумме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="00551FCB">
        <w:rPr>
          <w:rFonts w:ascii="Times New Roman" w:hAnsi="Times New Roman" w:cs="Times New Roman"/>
          <w:sz w:val="28"/>
          <w:szCs w:val="28"/>
        </w:rPr>
        <w:t>924 559,3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423F76">
        <w:rPr>
          <w:rFonts w:ascii="Times New Roman" w:hAnsi="Times New Roman" w:cs="Times New Roman"/>
          <w:sz w:val="28"/>
          <w:szCs w:val="28"/>
        </w:rPr>
        <w:t>б</w:t>
      </w:r>
      <w:r w:rsidRPr="00423F76">
        <w:rPr>
          <w:rFonts w:ascii="Times New Roman" w:hAnsi="Times New Roman" w:cs="Times New Roman"/>
          <w:sz w:val="28"/>
          <w:szCs w:val="28"/>
        </w:rPr>
        <w:t xml:space="preserve">лей 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или </w:t>
      </w:r>
      <w:r w:rsidR="001B3332">
        <w:rPr>
          <w:rFonts w:ascii="Times New Roman" w:hAnsi="Times New Roman" w:cs="Times New Roman"/>
          <w:sz w:val="28"/>
          <w:szCs w:val="28"/>
        </w:rPr>
        <w:t>9</w:t>
      </w:r>
      <w:r w:rsidR="00551FCB">
        <w:rPr>
          <w:rFonts w:ascii="Times New Roman" w:hAnsi="Times New Roman" w:cs="Times New Roman"/>
          <w:sz w:val="28"/>
          <w:szCs w:val="28"/>
        </w:rPr>
        <w:t>9,5</w:t>
      </w:r>
      <w:r w:rsidR="00EB4292" w:rsidRPr="00423F76">
        <w:rPr>
          <w:rFonts w:ascii="Times New Roman" w:hAnsi="Times New Roman" w:cs="Times New Roman"/>
          <w:sz w:val="28"/>
          <w:szCs w:val="28"/>
        </w:rPr>
        <w:t>%</w:t>
      </w:r>
      <w:r w:rsidR="00997545" w:rsidRPr="00423F76">
        <w:rPr>
          <w:rFonts w:ascii="Times New Roman" w:hAnsi="Times New Roman" w:cs="Times New Roman"/>
          <w:sz w:val="28"/>
          <w:szCs w:val="28"/>
        </w:rPr>
        <w:t>.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7B" w:rsidRPr="008C69CF" w:rsidRDefault="00BF237B" w:rsidP="00184B2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C69CF">
        <w:rPr>
          <w:sz w:val="28"/>
          <w:szCs w:val="28"/>
        </w:rPr>
        <w:t xml:space="preserve">Консолидированная бюджетная отчетность об исполнении бюджета </w:t>
      </w:r>
      <w:r w:rsidR="008C69CF">
        <w:rPr>
          <w:sz w:val="28"/>
          <w:szCs w:val="28"/>
        </w:rPr>
        <w:t xml:space="preserve">Баяндаевского района </w:t>
      </w:r>
      <w:r w:rsidRPr="008C69CF">
        <w:rPr>
          <w:sz w:val="28"/>
          <w:szCs w:val="28"/>
        </w:rPr>
        <w:t>за 20</w:t>
      </w:r>
      <w:r w:rsidR="00076214">
        <w:rPr>
          <w:sz w:val="28"/>
          <w:szCs w:val="28"/>
        </w:rPr>
        <w:t>2</w:t>
      </w:r>
      <w:r w:rsidR="00551FCB">
        <w:rPr>
          <w:sz w:val="28"/>
          <w:szCs w:val="28"/>
        </w:rPr>
        <w:t>2</w:t>
      </w:r>
      <w:r w:rsidRPr="008C69CF">
        <w:rPr>
          <w:sz w:val="28"/>
          <w:szCs w:val="28"/>
        </w:rPr>
        <w:t xml:space="preserve"> год составлена и представлена Финансовым управлением в полном объеме в соответствии с приказом М</w:t>
      </w:r>
      <w:r w:rsidR="008C69CF">
        <w:rPr>
          <w:sz w:val="28"/>
          <w:szCs w:val="28"/>
        </w:rPr>
        <w:t>Ф</w:t>
      </w:r>
      <w:r w:rsidRPr="008C69CF">
        <w:rPr>
          <w:sz w:val="28"/>
          <w:szCs w:val="28"/>
        </w:rPr>
        <w:t xml:space="preserve"> РФ от </w:t>
      </w:r>
      <w:r w:rsidRPr="00AD35C6">
        <w:rPr>
          <w:sz w:val="28"/>
          <w:szCs w:val="28"/>
        </w:rPr>
        <w:t xml:space="preserve">28.12.2010 №191н </w:t>
      </w:r>
      <w:r w:rsidR="00983DD2" w:rsidRPr="00AD35C6">
        <w:rPr>
          <w:sz w:val="28"/>
          <w:szCs w:val="28"/>
        </w:rPr>
        <w:t xml:space="preserve"> </w:t>
      </w:r>
      <w:r w:rsidRPr="00AD35C6">
        <w:rPr>
          <w:sz w:val="28"/>
          <w:szCs w:val="28"/>
        </w:rPr>
        <w:t xml:space="preserve">«Об утверждении Инструкции о порядке составления и </w:t>
      </w:r>
      <w:r w:rsidRPr="008C69CF">
        <w:rPr>
          <w:sz w:val="28"/>
          <w:szCs w:val="28"/>
        </w:rPr>
        <w:t xml:space="preserve">предоставления годовой, квартальной и месячной отчетности об исполнении бюджетов бюджетной системы Российской Федерации». </w:t>
      </w:r>
    </w:p>
    <w:p w:rsidR="00BF237B" w:rsidRPr="008C69CF" w:rsidRDefault="00BF237B" w:rsidP="00184B27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CF">
        <w:rPr>
          <w:rFonts w:ascii="Times New Roman" w:hAnsi="Times New Roman" w:cs="Times New Roman"/>
          <w:sz w:val="28"/>
          <w:szCs w:val="28"/>
        </w:rPr>
        <w:t xml:space="preserve">      </w:t>
      </w:r>
      <w:r w:rsidR="006612DD">
        <w:rPr>
          <w:rFonts w:ascii="Times New Roman" w:hAnsi="Times New Roman" w:cs="Times New Roman"/>
          <w:sz w:val="28"/>
          <w:szCs w:val="28"/>
        </w:rPr>
        <w:tab/>
        <w:t>П</w:t>
      </w:r>
      <w:r w:rsidRPr="008C69CF">
        <w:rPr>
          <w:rFonts w:ascii="Times New Roman" w:hAnsi="Times New Roman" w:cs="Times New Roman"/>
          <w:sz w:val="28"/>
          <w:szCs w:val="28"/>
        </w:rPr>
        <w:t>редставленная консолидированная бюджетная отчетность об испо</w:t>
      </w:r>
      <w:r w:rsidRPr="008C69CF">
        <w:rPr>
          <w:rFonts w:ascii="Times New Roman" w:hAnsi="Times New Roman" w:cs="Times New Roman"/>
          <w:sz w:val="28"/>
          <w:szCs w:val="28"/>
        </w:rPr>
        <w:t>л</w:t>
      </w:r>
      <w:r w:rsidRPr="008C69CF">
        <w:rPr>
          <w:rFonts w:ascii="Times New Roman" w:hAnsi="Times New Roman" w:cs="Times New Roman"/>
          <w:sz w:val="28"/>
          <w:szCs w:val="28"/>
        </w:rPr>
        <w:t>нении бюджета за 20</w:t>
      </w:r>
      <w:r w:rsidR="00076214">
        <w:rPr>
          <w:rFonts w:ascii="Times New Roman" w:hAnsi="Times New Roman" w:cs="Times New Roman"/>
          <w:sz w:val="28"/>
          <w:szCs w:val="28"/>
        </w:rPr>
        <w:t>2</w:t>
      </w:r>
      <w:r w:rsidR="00551FCB">
        <w:rPr>
          <w:rFonts w:ascii="Times New Roman" w:hAnsi="Times New Roman" w:cs="Times New Roman"/>
          <w:sz w:val="28"/>
          <w:szCs w:val="28"/>
        </w:rPr>
        <w:t>2</w:t>
      </w:r>
      <w:r w:rsidRPr="008C69CF">
        <w:rPr>
          <w:rFonts w:ascii="Times New Roman" w:hAnsi="Times New Roman" w:cs="Times New Roman"/>
          <w:sz w:val="28"/>
          <w:szCs w:val="28"/>
        </w:rPr>
        <w:t xml:space="preserve"> год составлена в рублях с точностью до второго дес</w:t>
      </w:r>
      <w:r w:rsidRPr="008C69CF">
        <w:rPr>
          <w:rFonts w:ascii="Times New Roman" w:hAnsi="Times New Roman" w:cs="Times New Roman"/>
          <w:sz w:val="28"/>
          <w:szCs w:val="28"/>
        </w:rPr>
        <w:t>я</w:t>
      </w:r>
      <w:r w:rsidRPr="008C69CF">
        <w:rPr>
          <w:rFonts w:ascii="Times New Roman" w:hAnsi="Times New Roman" w:cs="Times New Roman"/>
          <w:sz w:val="28"/>
          <w:szCs w:val="28"/>
        </w:rPr>
        <w:t>тичного знака после запятой. Бюджетная отчетность подписана руководит</w:t>
      </w:r>
      <w:r w:rsidRPr="008C69CF">
        <w:rPr>
          <w:rFonts w:ascii="Times New Roman" w:hAnsi="Times New Roman" w:cs="Times New Roman"/>
          <w:sz w:val="28"/>
          <w:szCs w:val="28"/>
        </w:rPr>
        <w:t>е</w:t>
      </w:r>
      <w:r w:rsidRPr="008C69CF">
        <w:rPr>
          <w:rFonts w:ascii="Times New Roman" w:hAnsi="Times New Roman" w:cs="Times New Roman"/>
          <w:sz w:val="28"/>
          <w:szCs w:val="28"/>
        </w:rPr>
        <w:t xml:space="preserve">лем и главным бухгалтером финансового органа, все обязательные реквизиты форм отчетности заполнены. </w:t>
      </w:r>
    </w:p>
    <w:p w:rsidR="00623976" w:rsidRDefault="00623976" w:rsidP="008C6AFE">
      <w:pPr>
        <w:suppressAutoHyphens/>
        <w:ind w:firstLine="567"/>
        <w:jc w:val="both"/>
        <w:rPr>
          <w:sz w:val="28"/>
        </w:rPr>
      </w:pPr>
    </w:p>
    <w:p w:rsidR="00032E37" w:rsidRPr="007346FB" w:rsidRDefault="00032E37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184B27">
      <w:pPr>
        <w:pStyle w:val="a3"/>
        <w:suppressAutoHyphens/>
        <w:spacing w:after="0" w:line="276" w:lineRule="auto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lastRenderedPageBreak/>
        <w:t>I</w:t>
      </w:r>
      <w:r w:rsidR="006612DD">
        <w:rPr>
          <w:rFonts w:ascii="Times New Roman" w:hAnsi="Times New Roman"/>
          <w:b/>
          <w:i w:val="0"/>
          <w:sz w:val="28"/>
          <w:lang w:val="en-US"/>
        </w:rPr>
        <w:t>V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B864F2" w:rsidRPr="00607083" w:rsidRDefault="00B864F2" w:rsidP="00184B27">
      <w:pPr>
        <w:spacing w:line="276" w:lineRule="auto"/>
        <w:jc w:val="both"/>
        <w:rPr>
          <w:sz w:val="28"/>
          <w:szCs w:val="28"/>
        </w:rPr>
      </w:pPr>
      <w:r w:rsidRPr="009B4CC0">
        <w:rPr>
          <w:color w:val="FF0000"/>
          <w:sz w:val="28"/>
          <w:szCs w:val="28"/>
        </w:rPr>
        <w:t xml:space="preserve">     </w:t>
      </w:r>
      <w:r w:rsidR="000F2C3A" w:rsidRPr="009B4CC0">
        <w:rPr>
          <w:color w:val="FF0000"/>
          <w:sz w:val="28"/>
          <w:szCs w:val="28"/>
        </w:rPr>
        <w:tab/>
      </w:r>
      <w:r w:rsidRPr="009B4CC0">
        <w:rPr>
          <w:color w:val="FF0000"/>
          <w:sz w:val="28"/>
          <w:szCs w:val="28"/>
        </w:rPr>
        <w:t xml:space="preserve">  </w:t>
      </w:r>
      <w:r w:rsidRPr="003B1EA1">
        <w:rPr>
          <w:sz w:val="28"/>
          <w:szCs w:val="28"/>
        </w:rPr>
        <w:t>Исполнение доходной   части  бюджета  за  отчетный  период  сост</w:t>
      </w:r>
      <w:r w:rsidRPr="003B1EA1">
        <w:rPr>
          <w:sz w:val="28"/>
          <w:szCs w:val="28"/>
        </w:rPr>
        <w:t>а</w:t>
      </w:r>
      <w:r w:rsidRPr="00C55637">
        <w:rPr>
          <w:sz w:val="28"/>
          <w:szCs w:val="28"/>
        </w:rPr>
        <w:t xml:space="preserve">вило </w:t>
      </w:r>
      <w:r w:rsidR="00241ECE">
        <w:rPr>
          <w:sz w:val="28"/>
          <w:szCs w:val="28"/>
        </w:rPr>
        <w:t>918 525,3</w:t>
      </w:r>
      <w:r w:rsidRPr="00C55637">
        <w:rPr>
          <w:sz w:val="28"/>
          <w:szCs w:val="28"/>
        </w:rPr>
        <w:t xml:space="preserve"> </w:t>
      </w:r>
      <w:r w:rsidR="000F2C3A" w:rsidRPr="00C55637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тыс.руб</w:t>
      </w:r>
      <w:r w:rsidR="000F2C3A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1B3332">
        <w:rPr>
          <w:sz w:val="28"/>
          <w:szCs w:val="28"/>
        </w:rPr>
        <w:t>9</w:t>
      </w:r>
      <w:r w:rsidR="00241ECE">
        <w:rPr>
          <w:sz w:val="28"/>
          <w:szCs w:val="28"/>
        </w:rPr>
        <w:t>9,</w:t>
      </w:r>
      <w:r w:rsidR="001B3332">
        <w:rPr>
          <w:sz w:val="28"/>
          <w:szCs w:val="28"/>
        </w:rPr>
        <w:t>8</w:t>
      </w:r>
      <w:r w:rsidRPr="00C55637">
        <w:rPr>
          <w:sz w:val="28"/>
          <w:szCs w:val="28"/>
        </w:rPr>
        <w:t xml:space="preserve">%  к  годовому  назначению.  </w:t>
      </w:r>
      <w:r w:rsidR="008C19CC" w:rsidRPr="00C55637">
        <w:rPr>
          <w:sz w:val="28"/>
          <w:szCs w:val="28"/>
        </w:rPr>
        <w:t>Безвозмез</w:t>
      </w:r>
      <w:r w:rsidR="008C19CC" w:rsidRPr="00C55637">
        <w:rPr>
          <w:sz w:val="28"/>
          <w:szCs w:val="28"/>
        </w:rPr>
        <w:t>д</w:t>
      </w:r>
      <w:r w:rsidR="008C19CC" w:rsidRPr="00C55637">
        <w:rPr>
          <w:sz w:val="28"/>
          <w:szCs w:val="28"/>
        </w:rPr>
        <w:t xml:space="preserve">ные поступления </w:t>
      </w:r>
      <w:r w:rsidRPr="00C55637">
        <w:rPr>
          <w:sz w:val="28"/>
          <w:szCs w:val="28"/>
        </w:rPr>
        <w:t>за отчетный период поступил</w:t>
      </w:r>
      <w:r w:rsidR="008C19CC" w:rsidRPr="00C55637">
        <w:rPr>
          <w:sz w:val="28"/>
          <w:szCs w:val="28"/>
        </w:rPr>
        <w:t>и</w:t>
      </w:r>
      <w:r w:rsidRPr="00C55637">
        <w:rPr>
          <w:sz w:val="28"/>
          <w:szCs w:val="28"/>
        </w:rPr>
        <w:t xml:space="preserve"> в размере </w:t>
      </w:r>
      <w:r w:rsidR="00241ECE">
        <w:rPr>
          <w:sz w:val="28"/>
          <w:szCs w:val="28"/>
        </w:rPr>
        <w:t>860 874,5</w:t>
      </w:r>
      <w:r w:rsidR="000E2095" w:rsidRPr="00C55637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</w:t>
      </w:r>
      <w:r w:rsidR="00607083" w:rsidRPr="00C55637">
        <w:rPr>
          <w:sz w:val="28"/>
          <w:szCs w:val="28"/>
        </w:rPr>
        <w:t>9</w:t>
      </w:r>
      <w:r w:rsidR="00241ECE">
        <w:rPr>
          <w:sz w:val="28"/>
          <w:szCs w:val="28"/>
        </w:rPr>
        <w:t>9,</w:t>
      </w:r>
      <w:r w:rsidR="001B3332">
        <w:rPr>
          <w:sz w:val="28"/>
          <w:szCs w:val="28"/>
        </w:rPr>
        <w:t>8</w:t>
      </w:r>
      <w:r w:rsidRPr="00C55637">
        <w:rPr>
          <w:sz w:val="28"/>
          <w:szCs w:val="28"/>
        </w:rPr>
        <w:t>%  от плановых сумм, из них дотации</w:t>
      </w:r>
      <w:r w:rsidR="000E2095" w:rsidRPr="00C55637">
        <w:rPr>
          <w:sz w:val="28"/>
          <w:szCs w:val="28"/>
        </w:rPr>
        <w:t xml:space="preserve"> – </w:t>
      </w:r>
      <w:r w:rsidR="00241ECE">
        <w:rPr>
          <w:sz w:val="28"/>
          <w:szCs w:val="28"/>
        </w:rPr>
        <w:t>195 148,2</w:t>
      </w:r>
      <w:r w:rsidR="000E2095" w:rsidRPr="00C55637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100%  к  годовому  назначению, субвенции – </w:t>
      </w:r>
      <w:r w:rsidR="00241ECE">
        <w:rPr>
          <w:sz w:val="28"/>
          <w:szCs w:val="28"/>
        </w:rPr>
        <w:t>513 406,1</w:t>
      </w:r>
      <w:r w:rsidR="001E2ECA" w:rsidRPr="00C55637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241ECE">
        <w:rPr>
          <w:sz w:val="28"/>
          <w:szCs w:val="28"/>
        </w:rPr>
        <w:t>100</w:t>
      </w:r>
      <w:r w:rsidRPr="00C55637">
        <w:rPr>
          <w:sz w:val="28"/>
          <w:szCs w:val="28"/>
        </w:rPr>
        <w:t>% к годов</w:t>
      </w:r>
      <w:r w:rsidRPr="00C55637">
        <w:rPr>
          <w:sz w:val="28"/>
          <w:szCs w:val="28"/>
        </w:rPr>
        <w:t>о</w:t>
      </w:r>
      <w:r w:rsidRPr="00C55637">
        <w:rPr>
          <w:sz w:val="28"/>
          <w:szCs w:val="28"/>
        </w:rPr>
        <w:t>му</w:t>
      </w:r>
      <w:r w:rsidR="000E2095" w:rsidRPr="00C55637">
        <w:rPr>
          <w:sz w:val="28"/>
          <w:szCs w:val="28"/>
        </w:rPr>
        <w:t xml:space="preserve"> назначению, субсидии –</w:t>
      </w:r>
      <w:r w:rsidR="000F2C3A" w:rsidRPr="00C55637">
        <w:rPr>
          <w:sz w:val="28"/>
          <w:szCs w:val="28"/>
        </w:rPr>
        <w:t xml:space="preserve"> </w:t>
      </w:r>
      <w:r w:rsidR="00241ECE">
        <w:rPr>
          <w:sz w:val="28"/>
          <w:szCs w:val="28"/>
        </w:rPr>
        <w:t>124 950,6</w:t>
      </w:r>
      <w:r w:rsidR="00514E90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, или </w:t>
      </w:r>
      <w:r w:rsidR="00607083" w:rsidRPr="00C55637">
        <w:rPr>
          <w:sz w:val="28"/>
          <w:szCs w:val="28"/>
        </w:rPr>
        <w:t>9</w:t>
      </w:r>
      <w:r w:rsidR="00241ECE">
        <w:rPr>
          <w:sz w:val="28"/>
          <w:szCs w:val="28"/>
        </w:rPr>
        <w:t>8,4</w:t>
      </w:r>
      <w:r w:rsidRPr="00C55637">
        <w:rPr>
          <w:sz w:val="28"/>
          <w:szCs w:val="28"/>
        </w:rPr>
        <w:t>%</w:t>
      </w:r>
      <w:r w:rsidR="000E2095" w:rsidRPr="00C55637">
        <w:rPr>
          <w:sz w:val="28"/>
          <w:szCs w:val="28"/>
        </w:rPr>
        <w:t xml:space="preserve">, </w:t>
      </w:r>
      <w:r w:rsidRPr="00607083">
        <w:rPr>
          <w:sz w:val="28"/>
          <w:szCs w:val="28"/>
        </w:rPr>
        <w:t xml:space="preserve">межбюджетные трансферты </w:t>
      </w:r>
      <w:r w:rsidR="000E2095" w:rsidRPr="00607083">
        <w:rPr>
          <w:sz w:val="28"/>
          <w:szCs w:val="28"/>
        </w:rPr>
        <w:t>–</w:t>
      </w:r>
      <w:r w:rsidRPr="00607083">
        <w:rPr>
          <w:sz w:val="28"/>
          <w:szCs w:val="28"/>
        </w:rPr>
        <w:t xml:space="preserve"> </w:t>
      </w:r>
      <w:r w:rsidR="00241ECE">
        <w:rPr>
          <w:sz w:val="28"/>
          <w:szCs w:val="28"/>
        </w:rPr>
        <w:t>27 369,6</w:t>
      </w:r>
      <w:r w:rsidR="00DA798E" w:rsidRPr="004B5A3E">
        <w:rPr>
          <w:sz w:val="28"/>
          <w:szCs w:val="28"/>
        </w:rPr>
        <w:t xml:space="preserve"> </w:t>
      </w:r>
      <w:r w:rsidRPr="004B5A3E">
        <w:rPr>
          <w:sz w:val="28"/>
          <w:szCs w:val="28"/>
        </w:rPr>
        <w:t>тыс</w:t>
      </w:r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>руб</w:t>
      </w:r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 xml:space="preserve"> или </w:t>
      </w:r>
      <w:r w:rsidR="00514E90">
        <w:rPr>
          <w:sz w:val="28"/>
          <w:szCs w:val="28"/>
        </w:rPr>
        <w:t>9</w:t>
      </w:r>
      <w:r w:rsidR="001B3332">
        <w:rPr>
          <w:sz w:val="28"/>
          <w:szCs w:val="28"/>
        </w:rPr>
        <w:t>9,</w:t>
      </w:r>
      <w:r w:rsidR="00241ECE">
        <w:rPr>
          <w:sz w:val="28"/>
          <w:szCs w:val="28"/>
        </w:rPr>
        <w:t>5</w:t>
      </w:r>
      <w:r w:rsidRPr="00607083">
        <w:rPr>
          <w:sz w:val="28"/>
          <w:szCs w:val="28"/>
        </w:rPr>
        <w:t xml:space="preserve">%. </w:t>
      </w:r>
    </w:p>
    <w:p w:rsidR="00B864F2" w:rsidRPr="00607083" w:rsidRDefault="00B864F2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607083">
        <w:rPr>
          <w:sz w:val="28"/>
          <w:szCs w:val="28"/>
        </w:rPr>
        <w:t xml:space="preserve">Собственных  доходов    получено  </w:t>
      </w:r>
      <w:r w:rsidR="00241ECE">
        <w:rPr>
          <w:sz w:val="28"/>
          <w:szCs w:val="28"/>
        </w:rPr>
        <w:t>56 848,8</w:t>
      </w:r>
      <w:r w:rsidRPr="00607083">
        <w:rPr>
          <w:sz w:val="28"/>
          <w:szCs w:val="28"/>
        </w:rPr>
        <w:t xml:space="preserve">  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</w:t>
      </w:r>
      <w:r w:rsidR="001B3332">
        <w:rPr>
          <w:sz w:val="28"/>
          <w:szCs w:val="28"/>
        </w:rPr>
        <w:t>100,</w:t>
      </w:r>
      <w:r w:rsidR="00241ECE">
        <w:rPr>
          <w:sz w:val="28"/>
          <w:szCs w:val="28"/>
        </w:rPr>
        <w:t>8</w:t>
      </w:r>
      <w:r w:rsidRPr="00607083">
        <w:rPr>
          <w:sz w:val="28"/>
          <w:szCs w:val="28"/>
        </w:rPr>
        <w:t>% от г</w:t>
      </w:r>
      <w:r w:rsidRPr="00607083">
        <w:rPr>
          <w:sz w:val="28"/>
          <w:szCs w:val="28"/>
        </w:rPr>
        <w:t>о</w:t>
      </w:r>
      <w:r w:rsidRPr="00607083">
        <w:rPr>
          <w:sz w:val="28"/>
          <w:szCs w:val="28"/>
        </w:rPr>
        <w:t xml:space="preserve">дового назначения.     </w:t>
      </w:r>
    </w:p>
    <w:p w:rsidR="00B864F2" w:rsidRDefault="00B864F2" w:rsidP="00184B27">
      <w:pPr>
        <w:spacing w:line="276" w:lineRule="auto"/>
        <w:jc w:val="both"/>
        <w:rPr>
          <w:sz w:val="28"/>
          <w:szCs w:val="28"/>
        </w:rPr>
      </w:pPr>
      <w:r w:rsidRPr="009B4CC0">
        <w:rPr>
          <w:b/>
          <w:bCs/>
          <w:color w:val="FF0000"/>
          <w:sz w:val="28"/>
          <w:szCs w:val="28"/>
        </w:rPr>
        <w:t xml:space="preserve">   </w:t>
      </w:r>
      <w:r w:rsidR="00463C51" w:rsidRPr="009B4CC0">
        <w:rPr>
          <w:b/>
          <w:bCs/>
          <w:color w:val="FF0000"/>
          <w:sz w:val="28"/>
          <w:szCs w:val="28"/>
        </w:rPr>
        <w:t xml:space="preserve">      </w:t>
      </w:r>
      <w:r w:rsidRPr="00607083">
        <w:rPr>
          <w:sz w:val="28"/>
          <w:szCs w:val="28"/>
        </w:rPr>
        <w:t xml:space="preserve">Наибольший  удельный вес в объеме  собственных  доходов занимает  </w:t>
      </w:r>
      <w:r w:rsidRPr="00607083">
        <w:rPr>
          <w:b/>
          <w:sz w:val="28"/>
          <w:szCs w:val="28"/>
        </w:rPr>
        <w:t>налог на доходы физических лиц</w:t>
      </w:r>
      <w:r w:rsidRPr="00607083">
        <w:rPr>
          <w:sz w:val="28"/>
          <w:szCs w:val="28"/>
        </w:rPr>
        <w:t xml:space="preserve">,  исполнение составило </w:t>
      </w:r>
      <w:r w:rsidR="002F65F7">
        <w:rPr>
          <w:sz w:val="28"/>
          <w:szCs w:val="28"/>
        </w:rPr>
        <w:t xml:space="preserve">39 573,6 </w:t>
      </w:r>
      <w:r w:rsidRPr="00607083">
        <w:rPr>
          <w:sz w:val="28"/>
          <w:szCs w:val="28"/>
        </w:rPr>
        <w:t xml:space="preserve">тыс. руб. или </w:t>
      </w:r>
      <w:r w:rsidR="001B3332">
        <w:rPr>
          <w:sz w:val="28"/>
          <w:szCs w:val="28"/>
        </w:rPr>
        <w:t>100,</w:t>
      </w:r>
      <w:r w:rsidR="002F65F7">
        <w:rPr>
          <w:sz w:val="28"/>
          <w:szCs w:val="28"/>
        </w:rPr>
        <w:t>2</w:t>
      </w:r>
      <w:r w:rsidRPr="00607083">
        <w:rPr>
          <w:sz w:val="28"/>
          <w:szCs w:val="28"/>
        </w:rPr>
        <w:t xml:space="preserve">% от годового назначения. В сравнении с аналогичным периодом прошлого года поступление налога </w:t>
      </w:r>
      <w:r w:rsidR="00983DD2" w:rsidRPr="00BD47B9">
        <w:rPr>
          <w:sz w:val="28"/>
          <w:szCs w:val="28"/>
        </w:rPr>
        <w:t>увеличилось</w:t>
      </w:r>
      <w:r w:rsidR="000F2C3A" w:rsidRPr="00BD47B9">
        <w:rPr>
          <w:sz w:val="28"/>
          <w:szCs w:val="28"/>
        </w:rPr>
        <w:t xml:space="preserve"> </w:t>
      </w:r>
      <w:r w:rsidR="000E2095" w:rsidRPr="00BD47B9">
        <w:rPr>
          <w:sz w:val="28"/>
          <w:szCs w:val="28"/>
        </w:rPr>
        <w:t xml:space="preserve">на </w:t>
      </w:r>
      <w:r w:rsidR="002F65F7">
        <w:rPr>
          <w:sz w:val="28"/>
          <w:szCs w:val="28"/>
        </w:rPr>
        <w:t>2 797,2</w:t>
      </w:r>
      <w:r w:rsidR="000E2095" w:rsidRPr="00BD47B9">
        <w:rPr>
          <w:sz w:val="28"/>
          <w:szCs w:val="28"/>
        </w:rPr>
        <w:t xml:space="preserve"> </w:t>
      </w:r>
      <w:r w:rsidR="000E2095" w:rsidRPr="00607083">
        <w:rPr>
          <w:sz w:val="28"/>
          <w:szCs w:val="28"/>
        </w:rPr>
        <w:t>тыс.руб.</w:t>
      </w:r>
      <w:r w:rsidR="000F2C3A" w:rsidRPr="00607083">
        <w:rPr>
          <w:sz w:val="28"/>
          <w:szCs w:val="28"/>
        </w:rPr>
        <w:t xml:space="preserve"> за счет </w:t>
      </w:r>
      <w:r w:rsidR="00983DD2" w:rsidRPr="00607083">
        <w:rPr>
          <w:sz w:val="28"/>
          <w:szCs w:val="28"/>
        </w:rPr>
        <w:t>роста</w:t>
      </w:r>
      <w:r w:rsidR="000F2C3A" w:rsidRPr="00607083">
        <w:rPr>
          <w:sz w:val="28"/>
          <w:szCs w:val="28"/>
        </w:rPr>
        <w:t xml:space="preserve"> заработной плат</w:t>
      </w:r>
      <w:r w:rsidR="00983DD2" w:rsidRPr="00607083">
        <w:rPr>
          <w:sz w:val="28"/>
          <w:szCs w:val="28"/>
        </w:rPr>
        <w:t>ы работников культуры и образования</w:t>
      </w:r>
      <w:r w:rsidR="000F2C3A" w:rsidRPr="00607083">
        <w:rPr>
          <w:sz w:val="28"/>
          <w:szCs w:val="28"/>
        </w:rPr>
        <w:t>.</w:t>
      </w:r>
    </w:p>
    <w:p w:rsidR="005A2CD4" w:rsidRPr="00C142B4" w:rsidRDefault="005A2CD4" w:rsidP="005A2CD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Налоги на </w:t>
      </w:r>
      <w:proofErr w:type="gramStart"/>
      <w:r>
        <w:rPr>
          <w:b/>
          <w:sz w:val="28"/>
          <w:szCs w:val="28"/>
        </w:rPr>
        <w:t>товары, реализуемые на территории РФ</w:t>
      </w:r>
      <w:r w:rsidRPr="00607083">
        <w:rPr>
          <w:color w:val="FF0000"/>
          <w:sz w:val="28"/>
          <w:szCs w:val="28"/>
        </w:rPr>
        <w:t xml:space="preserve"> </w:t>
      </w:r>
      <w:r w:rsidRPr="00607083">
        <w:rPr>
          <w:sz w:val="28"/>
          <w:szCs w:val="28"/>
        </w:rPr>
        <w:t>поступили</w:t>
      </w:r>
      <w:proofErr w:type="gramEnd"/>
      <w:r w:rsidRPr="0060708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449,0 </w:t>
      </w:r>
      <w:r w:rsidRPr="00607083">
        <w:rPr>
          <w:sz w:val="28"/>
          <w:szCs w:val="28"/>
        </w:rPr>
        <w:t xml:space="preserve">тыс.руб.  или </w:t>
      </w:r>
      <w:r>
        <w:rPr>
          <w:sz w:val="28"/>
          <w:szCs w:val="28"/>
        </w:rPr>
        <w:t>100,1</w:t>
      </w:r>
      <w:r w:rsidRPr="00607083">
        <w:rPr>
          <w:sz w:val="28"/>
          <w:szCs w:val="28"/>
        </w:rPr>
        <w:t>%  от годового  назначения</w:t>
      </w:r>
      <w:r w:rsidRPr="00C142B4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142B4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21</w:t>
      </w:r>
      <w:r w:rsidRPr="00C142B4">
        <w:rPr>
          <w:sz w:val="28"/>
          <w:szCs w:val="28"/>
        </w:rPr>
        <w:t xml:space="preserve"> годом составило </w:t>
      </w:r>
      <w:r w:rsidR="003958E2">
        <w:rPr>
          <w:sz w:val="28"/>
          <w:szCs w:val="28"/>
        </w:rPr>
        <w:t>71,1</w:t>
      </w:r>
      <w:r w:rsidRPr="00C142B4">
        <w:rPr>
          <w:sz w:val="28"/>
          <w:szCs w:val="28"/>
        </w:rPr>
        <w:t xml:space="preserve"> тыс.руб. – </w:t>
      </w:r>
      <w:r w:rsidR="003958E2">
        <w:rPr>
          <w:sz w:val="28"/>
          <w:szCs w:val="28"/>
        </w:rPr>
        <w:t>18,8</w:t>
      </w:r>
      <w:r w:rsidRPr="00C142B4">
        <w:rPr>
          <w:sz w:val="28"/>
          <w:szCs w:val="28"/>
        </w:rPr>
        <w:t>%.</w:t>
      </w:r>
    </w:p>
    <w:p w:rsidR="00607083" w:rsidRPr="00C142B4" w:rsidRDefault="00607083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607083">
        <w:rPr>
          <w:b/>
          <w:sz w:val="28"/>
          <w:szCs w:val="28"/>
        </w:rPr>
        <w:t>Налоги на совокупный доход</w:t>
      </w:r>
      <w:r w:rsidRPr="00607083">
        <w:rPr>
          <w:color w:val="FF0000"/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поступили в размере </w:t>
      </w:r>
      <w:r w:rsidR="002F65F7">
        <w:rPr>
          <w:sz w:val="28"/>
          <w:szCs w:val="28"/>
        </w:rPr>
        <w:t xml:space="preserve">8 538,7 </w:t>
      </w:r>
      <w:r w:rsidRPr="00607083">
        <w:rPr>
          <w:sz w:val="28"/>
          <w:szCs w:val="28"/>
        </w:rPr>
        <w:t xml:space="preserve">тыс.руб.  или </w:t>
      </w:r>
      <w:r w:rsidR="00521FE4">
        <w:rPr>
          <w:sz w:val="28"/>
          <w:szCs w:val="28"/>
        </w:rPr>
        <w:t>100</w:t>
      </w:r>
      <w:r w:rsidR="001B3332">
        <w:rPr>
          <w:sz w:val="28"/>
          <w:szCs w:val="28"/>
        </w:rPr>
        <w:t>,</w:t>
      </w:r>
      <w:r w:rsidR="002F65F7">
        <w:rPr>
          <w:sz w:val="28"/>
          <w:szCs w:val="28"/>
        </w:rPr>
        <w:t>5</w:t>
      </w:r>
      <w:r w:rsidRPr="00607083">
        <w:rPr>
          <w:sz w:val="28"/>
          <w:szCs w:val="28"/>
        </w:rPr>
        <w:t>%  от годового  назначения</w:t>
      </w:r>
      <w:r w:rsidRPr="00C142B4">
        <w:rPr>
          <w:sz w:val="28"/>
          <w:szCs w:val="28"/>
        </w:rPr>
        <w:t xml:space="preserve">, </w:t>
      </w:r>
      <w:r w:rsidR="00BD47B9">
        <w:rPr>
          <w:sz w:val="28"/>
          <w:szCs w:val="28"/>
        </w:rPr>
        <w:t>увеличение</w:t>
      </w:r>
      <w:r w:rsidRPr="00C142B4">
        <w:rPr>
          <w:sz w:val="28"/>
          <w:szCs w:val="28"/>
        </w:rPr>
        <w:t xml:space="preserve"> по сравн</w:t>
      </w:r>
      <w:r w:rsidRPr="00C142B4">
        <w:rPr>
          <w:sz w:val="28"/>
          <w:szCs w:val="28"/>
        </w:rPr>
        <w:t>е</w:t>
      </w:r>
      <w:r w:rsidRPr="00C142B4">
        <w:rPr>
          <w:sz w:val="28"/>
          <w:szCs w:val="28"/>
        </w:rPr>
        <w:t>нию с 20</w:t>
      </w:r>
      <w:r w:rsidR="001B3332">
        <w:rPr>
          <w:sz w:val="28"/>
          <w:szCs w:val="28"/>
        </w:rPr>
        <w:t>2</w:t>
      </w:r>
      <w:r w:rsidR="002F65F7">
        <w:rPr>
          <w:sz w:val="28"/>
          <w:szCs w:val="28"/>
        </w:rPr>
        <w:t>1</w:t>
      </w:r>
      <w:r w:rsidRPr="00C142B4">
        <w:rPr>
          <w:sz w:val="28"/>
          <w:szCs w:val="28"/>
        </w:rPr>
        <w:t xml:space="preserve"> годом составил</w:t>
      </w:r>
      <w:r w:rsidR="00C142B4" w:rsidRPr="00C142B4">
        <w:rPr>
          <w:sz w:val="28"/>
          <w:szCs w:val="28"/>
        </w:rPr>
        <w:t>о</w:t>
      </w:r>
      <w:r w:rsidRPr="00C142B4">
        <w:rPr>
          <w:sz w:val="28"/>
          <w:szCs w:val="28"/>
        </w:rPr>
        <w:t xml:space="preserve"> </w:t>
      </w:r>
      <w:r w:rsidR="002F65F7">
        <w:rPr>
          <w:sz w:val="28"/>
          <w:szCs w:val="28"/>
        </w:rPr>
        <w:t>1 172,9</w:t>
      </w:r>
      <w:r w:rsidRPr="00C142B4">
        <w:rPr>
          <w:sz w:val="28"/>
          <w:szCs w:val="28"/>
        </w:rPr>
        <w:t xml:space="preserve"> тыс.руб. – </w:t>
      </w:r>
      <w:r w:rsidR="002F65F7">
        <w:rPr>
          <w:sz w:val="28"/>
          <w:szCs w:val="28"/>
        </w:rPr>
        <w:t>15,9</w:t>
      </w:r>
      <w:r w:rsidRPr="00C142B4">
        <w:rPr>
          <w:sz w:val="28"/>
          <w:szCs w:val="28"/>
        </w:rPr>
        <w:t>%., в том числе:</w:t>
      </w:r>
    </w:p>
    <w:p w:rsidR="00B864F2" w:rsidRDefault="00607083" w:rsidP="00184B27">
      <w:pPr>
        <w:spacing w:line="276" w:lineRule="auto"/>
        <w:jc w:val="both"/>
        <w:rPr>
          <w:sz w:val="28"/>
          <w:szCs w:val="28"/>
        </w:rPr>
      </w:pPr>
      <w:r w:rsidRPr="001149A4">
        <w:rPr>
          <w:b/>
          <w:sz w:val="28"/>
          <w:szCs w:val="28"/>
        </w:rPr>
        <w:t xml:space="preserve">- </w:t>
      </w:r>
      <w:r w:rsidRPr="001149A4">
        <w:rPr>
          <w:sz w:val="28"/>
          <w:szCs w:val="28"/>
        </w:rPr>
        <w:t>е</w:t>
      </w:r>
      <w:r w:rsidR="00520CA8" w:rsidRPr="001149A4">
        <w:rPr>
          <w:sz w:val="28"/>
          <w:szCs w:val="28"/>
        </w:rPr>
        <w:t xml:space="preserve">диный сельскохозяйственный налог – </w:t>
      </w:r>
      <w:r w:rsidR="00FE5A5A">
        <w:rPr>
          <w:sz w:val="28"/>
          <w:szCs w:val="28"/>
        </w:rPr>
        <w:t xml:space="preserve"> </w:t>
      </w:r>
      <w:r w:rsidR="002F65F7">
        <w:rPr>
          <w:sz w:val="28"/>
          <w:szCs w:val="28"/>
        </w:rPr>
        <w:t xml:space="preserve">769,4 </w:t>
      </w:r>
      <w:r w:rsidR="00520CA8" w:rsidRPr="001149A4">
        <w:rPr>
          <w:sz w:val="28"/>
          <w:szCs w:val="28"/>
        </w:rPr>
        <w:t xml:space="preserve">тыс.руб. или </w:t>
      </w:r>
      <w:r w:rsidR="006A1CBF">
        <w:rPr>
          <w:sz w:val="28"/>
          <w:szCs w:val="28"/>
        </w:rPr>
        <w:t>100</w:t>
      </w:r>
      <w:r w:rsidR="002F65F7">
        <w:rPr>
          <w:sz w:val="28"/>
          <w:szCs w:val="28"/>
        </w:rPr>
        <w:t>,7</w:t>
      </w:r>
      <w:r w:rsidR="00520CA8" w:rsidRPr="001149A4">
        <w:rPr>
          <w:sz w:val="28"/>
          <w:szCs w:val="28"/>
        </w:rPr>
        <w:t>% от год</w:t>
      </w:r>
      <w:r w:rsidR="00520CA8" w:rsidRPr="001149A4">
        <w:rPr>
          <w:sz w:val="28"/>
          <w:szCs w:val="28"/>
        </w:rPr>
        <w:t>о</w:t>
      </w:r>
      <w:r w:rsidR="00520CA8" w:rsidRPr="001149A4">
        <w:rPr>
          <w:sz w:val="28"/>
          <w:szCs w:val="28"/>
        </w:rPr>
        <w:t>вого назначения</w:t>
      </w:r>
      <w:r w:rsidR="008744E0">
        <w:rPr>
          <w:sz w:val="28"/>
          <w:szCs w:val="28"/>
        </w:rPr>
        <w:t xml:space="preserve">, </w:t>
      </w:r>
      <w:r w:rsidR="002F65F7">
        <w:rPr>
          <w:sz w:val="28"/>
          <w:szCs w:val="28"/>
        </w:rPr>
        <w:t>рост</w:t>
      </w:r>
      <w:r w:rsidR="008744E0">
        <w:rPr>
          <w:sz w:val="28"/>
          <w:szCs w:val="28"/>
        </w:rPr>
        <w:t xml:space="preserve"> </w:t>
      </w:r>
      <w:r w:rsidR="00983DD2" w:rsidRPr="001149A4">
        <w:rPr>
          <w:sz w:val="28"/>
          <w:szCs w:val="28"/>
        </w:rPr>
        <w:t>по сравнению с 20</w:t>
      </w:r>
      <w:r w:rsidR="008744E0">
        <w:rPr>
          <w:sz w:val="28"/>
          <w:szCs w:val="28"/>
        </w:rPr>
        <w:t>2</w:t>
      </w:r>
      <w:r w:rsidR="002F65F7">
        <w:rPr>
          <w:sz w:val="28"/>
          <w:szCs w:val="28"/>
        </w:rPr>
        <w:t>1</w:t>
      </w:r>
      <w:r w:rsidR="00382C43">
        <w:rPr>
          <w:sz w:val="28"/>
          <w:szCs w:val="28"/>
        </w:rPr>
        <w:t xml:space="preserve"> годом составил </w:t>
      </w:r>
      <w:r w:rsidR="002F65F7">
        <w:rPr>
          <w:sz w:val="28"/>
          <w:szCs w:val="28"/>
        </w:rPr>
        <w:t>136,5</w:t>
      </w:r>
      <w:r w:rsidR="001149A4" w:rsidRPr="001149A4">
        <w:rPr>
          <w:sz w:val="28"/>
          <w:szCs w:val="28"/>
        </w:rPr>
        <w:t xml:space="preserve"> тыс.руб. – </w:t>
      </w:r>
      <w:r w:rsidR="002F65F7">
        <w:rPr>
          <w:sz w:val="28"/>
          <w:szCs w:val="28"/>
        </w:rPr>
        <w:t>21,6</w:t>
      </w:r>
      <w:r w:rsidR="00983DD2" w:rsidRPr="001149A4">
        <w:rPr>
          <w:sz w:val="28"/>
          <w:szCs w:val="28"/>
        </w:rPr>
        <w:t>%</w:t>
      </w:r>
      <w:r w:rsidR="008744E0">
        <w:rPr>
          <w:sz w:val="28"/>
          <w:szCs w:val="28"/>
        </w:rPr>
        <w:t>;</w:t>
      </w:r>
    </w:p>
    <w:p w:rsidR="008744E0" w:rsidRPr="00BD02B3" w:rsidRDefault="008744E0" w:rsidP="008744E0">
      <w:pPr>
        <w:spacing w:line="276" w:lineRule="auto"/>
        <w:jc w:val="both"/>
        <w:rPr>
          <w:b/>
          <w:bCs/>
          <w:sz w:val="28"/>
          <w:szCs w:val="28"/>
        </w:rPr>
      </w:pPr>
      <w:r w:rsidRPr="00BD02B3">
        <w:rPr>
          <w:b/>
          <w:sz w:val="28"/>
          <w:szCs w:val="28"/>
        </w:rPr>
        <w:t xml:space="preserve">- </w:t>
      </w:r>
      <w:r w:rsidRPr="00BD02B3">
        <w:rPr>
          <w:sz w:val="28"/>
          <w:szCs w:val="28"/>
        </w:rPr>
        <w:t>налог, взимаемый в связи с применением упрощенной системы налогоо</w:t>
      </w:r>
      <w:r w:rsidRPr="00BD02B3">
        <w:rPr>
          <w:sz w:val="28"/>
          <w:szCs w:val="28"/>
        </w:rPr>
        <w:t>б</w:t>
      </w:r>
      <w:r w:rsidRPr="00BD02B3">
        <w:rPr>
          <w:sz w:val="28"/>
          <w:szCs w:val="28"/>
        </w:rPr>
        <w:t xml:space="preserve">ложения  –  </w:t>
      </w:r>
      <w:r w:rsidR="002F65F7">
        <w:rPr>
          <w:sz w:val="28"/>
          <w:szCs w:val="28"/>
        </w:rPr>
        <w:t xml:space="preserve">6091,1 </w:t>
      </w:r>
      <w:r w:rsidRPr="00BD02B3">
        <w:rPr>
          <w:sz w:val="28"/>
          <w:szCs w:val="28"/>
        </w:rPr>
        <w:t xml:space="preserve">тыс.руб. или </w:t>
      </w:r>
      <w:r w:rsidR="002F65F7">
        <w:rPr>
          <w:sz w:val="28"/>
          <w:szCs w:val="28"/>
        </w:rPr>
        <w:t>99,6</w:t>
      </w:r>
      <w:r w:rsidRPr="00BD02B3">
        <w:rPr>
          <w:sz w:val="28"/>
          <w:szCs w:val="28"/>
        </w:rPr>
        <w:t xml:space="preserve">% от годового назначения, </w:t>
      </w:r>
      <w:r w:rsidR="00BD02B3" w:rsidRPr="00BD02B3">
        <w:rPr>
          <w:sz w:val="28"/>
          <w:szCs w:val="28"/>
        </w:rPr>
        <w:t xml:space="preserve">рост </w:t>
      </w:r>
      <w:r w:rsidRPr="00BD02B3">
        <w:rPr>
          <w:sz w:val="28"/>
          <w:szCs w:val="28"/>
        </w:rPr>
        <w:t>по сра</w:t>
      </w:r>
      <w:r w:rsidRPr="00BD02B3">
        <w:rPr>
          <w:sz w:val="28"/>
          <w:szCs w:val="28"/>
        </w:rPr>
        <w:t>в</w:t>
      </w:r>
      <w:r w:rsidRPr="00BD02B3">
        <w:rPr>
          <w:sz w:val="28"/>
          <w:szCs w:val="28"/>
        </w:rPr>
        <w:t xml:space="preserve">нению с 2020 годом составил </w:t>
      </w:r>
      <w:r w:rsidR="002F65F7">
        <w:rPr>
          <w:sz w:val="28"/>
          <w:szCs w:val="28"/>
        </w:rPr>
        <w:t>1</w:t>
      </w:r>
      <w:r w:rsidR="004E0D0C">
        <w:rPr>
          <w:sz w:val="28"/>
          <w:szCs w:val="28"/>
        </w:rPr>
        <w:t> </w:t>
      </w:r>
      <w:r w:rsidR="002F65F7">
        <w:rPr>
          <w:sz w:val="28"/>
          <w:szCs w:val="28"/>
        </w:rPr>
        <w:t>643,9</w:t>
      </w:r>
      <w:r w:rsidR="00BD02B3" w:rsidRPr="00BD02B3">
        <w:rPr>
          <w:sz w:val="28"/>
          <w:szCs w:val="28"/>
        </w:rPr>
        <w:t xml:space="preserve"> тыс.руб.</w:t>
      </w:r>
      <w:r w:rsidR="002F65F7">
        <w:rPr>
          <w:sz w:val="28"/>
          <w:szCs w:val="28"/>
        </w:rPr>
        <w:t xml:space="preserve"> – 36,96%</w:t>
      </w:r>
      <w:r w:rsidRPr="00BD02B3">
        <w:rPr>
          <w:sz w:val="28"/>
          <w:szCs w:val="28"/>
        </w:rPr>
        <w:t>;</w:t>
      </w:r>
    </w:p>
    <w:p w:rsidR="008744E0" w:rsidRDefault="008744E0" w:rsidP="008744E0">
      <w:pPr>
        <w:spacing w:line="276" w:lineRule="auto"/>
        <w:jc w:val="both"/>
        <w:rPr>
          <w:sz w:val="28"/>
          <w:szCs w:val="28"/>
        </w:rPr>
      </w:pPr>
      <w:r w:rsidRPr="00BD02B3">
        <w:rPr>
          <w:b/>
          <w:sz w:val="28"/>
          <w:szCs w:val="28"/>
        </w:rPr>
        <w:t xml:space="preserve">- </w:t>
      </w:r>
      <w:r w:rsidRPr="00BD02B3">
        <w:rPr>
          <w:sz w:val="28"/>
          <w:szCs w:val="28"/>
        </w:rPr>
        <w:t>налог, взимаемый в связи с применением патентной системы налогообл</w:t>
      </w:r>
      <w:r w:rsidRPr="00BD02B3">
        <w:rPr>
          <w:sz w:val="28"/>
          <w:szCs w:val="28"/>
        </w:rPr>
        <w:t>о</w:t>
      </w:r>
      <w:r w:rsidRPr="00BD02B3">
        <w:rPr>
          <w:sz w:val="28"/>
          <w:szCs w:val="28"/>
        </w:rPr>
        <w:t xml:space="preserve">жения  –  </w:t>
      </w:r>
      <w:r w:rsidR="00D14C9A">
        <w:rPr>
          <w:sz w:val="28"/>
          <w:szCs w:val="28"/>
        </w:rPr>
        <w:t>1</w:t>
      </w:r>
      <w:r w:rsidR="004E0D0C">
        <w:rPr>
          <w:sz w:val="28"/>
          <w:szCs w:val="28"/>
        </w:rPr>
        <w:t> </w:t>
      </w:r>
      <w:r w:rsidR="00D14C9A">
        <w:rPr>
          <w:sz w:val="28"/>
          <w:szCs w:val="28"/>
        </w:rPr>
        <w:t xml:space="preserve">681,9 </w:t>
      </w:r>
      <w:r w:rsidRPr="00BD02B3">
        <w:rPr>
          <w:sz w:val="28"/>
          <w:szCs w:val="28"/>
        </w:rPr>
        <w:t>тыс.руб. или 10</w:t>
      </w:r>
      <w:r w:rsidR="00D14C9A">
        <w:rPr>
          <w:sz w:val="28"/>
          <w:szCs w:val="28"/>
        </w:rPr>
        <w:t>3</w:t>
      </w:r>
      <w:r w:rsidRPr="00BD02B3">
        <w:rPr>
          <w:sz w:val="28"/>
          <w:szCs w:val="28"/>
        </w:rPr>
        <w:t xml:space="preserve">,4% от годового назначения, </w:t>
      </w:r>
      <w:r w:rsidR="00BD02B3" w:rsidRPr="00BD02B3">
        <w:rPr>
          <w:sz w:val="28"/>
          <w:szCs w:val="28"/>
        </w:rPr>
        <w:t>рост</w:t>
      </w:r>
      <w:r w:rsidRPr="00BD02B3">
        <w:rPr>
          <w:sz w:val="28"/>
          <w:szCs w:val="28"/>
        </w:rPr>
        <w:t xml:space="preserve">  по сра</w:t>
      </w:r>
      <w:r w:rsidRPr="00BD02B3">
        <w:rPr>
          <w:sz w:val="28"/>
          <w:szCs w:val="28"/>
        </w:rPr>
        <w:t>в</w:t>
      </w:r>
      <w:r w:rsidRPr="00BD02B3">
        <w:rPr>
          <w:sz w:val="28"/>
          <w:szCs w:val="28"/>
        </w:rPr>
        <w:t>нению с 202</w:t>
      </w:r>
      <w:r w:rsidR="00D14C9A">
        <w:rPr>
          <w:sz w:val="28"/>
          <w:szCs w:val="28"/>
        </w:rPr>
        <w:t>1</w:t>
      </w:r>
      <w:r w:rsidRPr="00BD02B3">
        <w:rPr>
          <w:sz w:val="28"/>
          <w:szCs w:val="28"/>
        </w:rPr>
        <w:t xml:space="preserve"> годом составил</w:t>
      </w:r>
      <w:r w:rsidR="00BD02B3" w:rsidRPr="00BD02B3">
        <w:rPr>
          <w:sz w:val="28"/>
          <w:szCs w:val="28"/>
        </w:rPr>
        <w:t xml:space="preserve"> </w:t>
      </w:r>
      <w:r w:rsidR="00D14C9A">
        <w:rPr>
          <w:sz w:val="28"/>
          <w:szCs w:val="28"/>
        </w:rPr>
        <w:t>190,7</w:t>
      </w:r>
      <w:r w:rsidRPr="00BD02B3">
        <w:rPr>
          <w:sz w:val="28"/>
          <w:szCs w:val="28"/>
        </w:rPr>
        <w:t xml:space="preserve"> тыс.руб.</w:t>
      </w:r>
      <w:r w:rsidR="00D14C9A">
        <w:rPr>
          <w:sz w:val="28"/>
          <w:szCs w:val="28"/>
        </w:rPr>
        <w:t xml:space="preserve"> – 12,8%.</w:t>
      </w:r>
    </w:p>
    <w:p w:rsidR="00983DD2" w:rsidRPr="001149A4" w:rsidRDefault="00B864F2" w:rsidP="00184B27">
      <w:pPr>
        <w:spacing w:line="276" w:lineRule="auto"/>
        <w:jc w:val="both"/>
        <w:rPr>
          <w:b/>
          <w:bCs/>
          <w:sz w:val="28"/>
          <w:szCs w:val="28"/>
        </w:rPr>
      </w:pPr>
      <w:r w:rsidRPr="001149A4">
        <w:rPr>
          <w:b/>
          <w:bCs/>
          <w:sz w:val="28"/>
          <w:szCs w:val="28"/>
        </w:rPr>
        <w:t xml:space="preserve">        </w:t>
      </w:r>
      <w:r w:rsidR="00117914" w:rsidRPr="001149A4">
        <w:rPr>
          <w:b/>
          <w:sz w:val="28"/>
          <w:szCs w:val="28"/>
        </w:rPr>
        <w:t xml:space="preserve"> </w:t>
      </w:r>
      <w:r w:rsidR="00520CA8" w:rsidRPr="001149A4">
        <w:rPr>
          <w:b/>
          <w:sz w:val="28"/>
          <w:szCs w:val="28"/>
        </w:rPr>
        <w:tab/>
      </w:r>
      <w:r w:rsidRPr="001149A4">
        <w:rPr>
          <w:b/>
          <w:sz w:val="28"/>
          <w:szCs w:val="28"/>
        </w:rPr>
        <w:t xml:space="preserve">Государственная пошлина </w:t>
      </w:r>
      <w:r w:rsidRPr="006A1CBF">
        <w:rPr>
          <w:sz w:val="28"/>
          <w:szCs w:val="28"/>
        </w:rPr>
        <w:t xml:space="preserve">–  </w:t>
      </w:r>
      <w:r w:rsidR="004E0D0C">
        <w:rPr>
          <w:sz w:val="28"/>
          <w:szCs w:val="28"/>
        </w:rPr>
        <w:t xml:space="preserve">1 270,7 </w:t>
      </w:r>
      <w:r w:rsidRPr="00FE5A5A">
        <w:rPr>
          <w:sz w:val="28"/>
          <w:szCs w:val="28"/>
        </w:rPr>
        <w:t>тыс</w:t>
      </w:r>
      <w:r w:rsidRPr="001149A4">
        <w:rPr>
          <w:sz w:val="28"/>
          <w:szCs w:val="28"/>
        </w:rPr>
        <w:t xml:space="preserve">. руб.  или </w:t>
      </w:r>
      <w:r w:rsidR="00AE7FEF">
        <w:rPr>
          <w:sz w:val="28"/>
          <w:szCs w:val="28"/>
        </w:rPr>
        <w:t>100</w:t>
      </w:r>
      <w:r w:rsidR="004E0D0C">
        <w:rPr>
          <w:sz w:val="28"/>
          <w:szCs w:val="28"/>
        </w:rPr>
        <w:t>,5</w:t>
      </w:r>
      <w:r w:rsidRPr="001149A4">
        <w:rPr>
          <w:sz w:val="28"/>
          <w:szCs w:val="28"/>
        </w:rPr>
        <w:t>%</w:t>
      </w:r>
      <w:r w:rsidRPr="001149A4">
        <w:rPr>
          <w:b/>
          <w:sz w:val="28"/>
          <w:szCs w:val="28"/>
        </w:rPr>
        <w:t xml:space="preserve">  </w:t>
      </w:r>
      <w:r w:rsidRPr="001149A4">
        <w:rPr>
          <w:sz w:val="28"/>
          <w:szCs w:val="28"/>
        </w:rPr>
        <w:t>от год</w:t>
      </w:r>
      <w:r w:rsidRPr="001149A4">
        <w:rPr>
          <w:sz w:val="28"/>
          <w:szCs w:val="28"/>
        </w:rPr>
        <w:t>о</w:t>
      </w:r>
      <w:r w:rsidRPr="001149A4">
        <w:rPr>
          <w:sz w:val="28"/>
          <w:szCs w:val="28"/>
        </w:rPr>
        <w:t>вого</w:t>
      </w:r>
      <w:r w:rsidRPr="001149A4">
        <w:rPr>
          <w:b/>
          <w:sz w:val="28"/>
          <w:szCs w:val="28"/>
        </w:rPr>
        <w:t xml:space="preserve"> </w:t>
      </w:r>
      <w:r w:rsidRPr="001149A4">
        <w:rPr>
          <w:sz w:val="28"/>
          <w:szCs w:val="28"/>
        </w:rPr>
        <w:t>назначения</w:t>
      </w:r>
      <w:r w:rsidR="00983DD2" w:rsidRPr="001149A4">
        <w:rPr>
          <w:sz w:val="28"/>
          <w:szCs w:val="28"/>
        </w:rPr>
        <w:t xml:space="preserve">, </w:t>
      </w:r>
      <w:r w:rsidR="004E0D0C">
        <w:rPr>
          <w:sz w:val="28"/>
          <w:szCs w:val="28"/>
        </w:rPr>
        <w:t>рост</w:t>
      </w:r>
      <w:r w:rsidR="00983DD2" w:rsidRPr="001149A4">
        <w:rPr>
          <w:sz w:val="28"/>
          <w:szCs w:val="28"/>
        </w:rPr>
        <w:t xml:space="preserve"> по сравнению с 20</w:t>
      </w:r>
      <w:r w:rsidR="001160C0">
        <w:rPr>
          <w:sz w:val="28"/>
          <w:szCs w:val="28"/>
        </w:rPr>
        <w:t>2</w:t>
      </w:r>
      <w:r w:rsidR="004E0D0C">
        <w:rPr>
          <w:sz w:val="28"/>
          <w:szCs w:val="28"/>
        </w:rPr>
        <w:t>1</w:t>
      </w:r>
      <w:r w:rsidR="00983DD2" w:rsidRPr="001149A4">
        <w:rPr>
          <w:sz w:val="28"/>
          <w:szCs w:val="28"/>
        </w:rPr>
        <w:t xml:space="preserve"> годом составил </w:t>
      </w:r>
      <w:r w:rsidR="004E0D0C">
        <w:rPr>
          <w:sz w:val="28"/>
          <w:szCs w:val="28"/>
        </w:rPr>
        <w:t>312,4</w:t>
      </w:r>
      <w:r w:rsidR="001160C0">
        <w:rPr>
          <w:sz w:val="28"/>
          <w:szCs w:val="28"/>
        </w:rPr>
        <w:t xml:space="preserve"> тыс.руб. – </w:t>
      </w:r>
      <w:r w:rsidR="004E0D0C">
        <w:rPr>
          <w:sz w:val="28"/>
          <w:szCs w:val="28"/>
        </w:rPr>
        <w:t>32,6</w:t>
      </w:r>
      <w:r w:rsidR="00983DD2" w:rsidRPr="001149A4">
        <w:rPr>
          <w:sz w:val="28"/>
          <w:szCs w:val="28"/>
        </w:rPr>
        <w:t xml:space="preserve">%. </w:t>
      </w:r>
    </w:p>
    <w:p w:rsidR="003A1377" w:rsidRPr="008E0F6A" w:rsidRDefault="00B864F2" w:rsidP="00184B27">
      <w:pPr>
        <w:spacing w:line="276" w:lineRule="auto"/>
        <w:jc w:val="both"/>
        <w:rPr>
          <w:b/>
          <w:bCs/>
          <w:sz w:val="28"/>
          <w:szCs w:val="28"/>
        </w:rPr>
      </w:pPr>
      <w:r w:rsidRPr="009B4CC0">
        <w:rPr>
          <w:b/>
          <w:color w:val="FF0000"/>
          <w:sz w:val="28"/>
          <w:szCs w:val="28"/>
        </w:rPr>
        <w:t xml:space="preserve">    </w:t>
      </w:r>
      <w:r w:rsidRPr="008E0F6A">
        <w:rPr>
          <w:b/>
          <w:bCs/>
          <w:sz w:val="28"/>
          <w:szCs w:val="28"/>
        </w:rPr>
        <w:t xml:space="preserve">     </w:t>
      </w:r>
      <w:r w:rsidR="00520CA8" w:rsidRPr="008E0F6A">
        <w:rPr>
          <w:b/>
          <w:bCs/>
          <w:sz w:val="28"/>
          <w:szCs w:val="28"/>
        </w:rPr>
        <w:tab/>
        <w:t>Доходы от использования имущества, находящегося в госуда</w:t>
      </w:r>
      <w:r w:rsidR="00520CA8" w:rsidRPr="008E0F6A">
        <w:rPr>
          <w:b/>
          <w:bCs/>
          <w:sz w:val="28"/>
          <w:szCs w:val="28"/>
        </w:rPr>
        <w:t>р</w:t>
      </w:r>
      <w:r w:rsidR="00520CA8" w:rsidRPr="008E0F6A">
        <w:rPr>
          <w:b/>
          <w:bCs/>
          <w:sz w:val="28"/>
          <w:szCs w:val="28"/>
        </w:rPr>
        <w:t>ственной и муниципальной собственности</w:t>
      </w:r>
      <w:r w:rsidRPr="008E0F6A">
        <w:rPr>
          <w:sz w:val="28"/>
          <w:szCs w:val="28"/>
        </w:rPr>
        <w:t xml:space="preserve"> </w:t>
      </w:r>
      <w:r w:rsidR="00520CA8" w:rsidRPr="008E0F6A">
        <w:rPr>
          <w:sz w:val="28"/>
          <w:szCs w:val="28"/>
        </w:rPr>
        <w:t xml:space="preserve">– </w:t>
      </w:r>
      <w:r w:rsidR="00F541AF">
        <w:rPr>
          <w:sz w:val="28"/>
          <w:szCs w:val="28"/>
        </w:rPr>
        <w:t xml:space="preserve">1917,4 </w:t>
      </w:r>
      <w:r w:rsidRPr="008E0F6A">
        <w:rPr>
          <w:sz w:val="28"/>
          <w:szCs w:val="28"/>
        </w:rPr>
        <w:t>тыс.руб</w:t>
      </w:r>
      <w:r w:rsidR="006C25A9" w:rsidRPr="008E0F6A">
        <w:rPr>
          <w:sz w:val="28"/>
          <w:szCs w:val="28"/>
        </w:rPr>
        <w:t>.</w:t>
      </w:r>
      <w:r w:rsidRPr="008E0F6A">
        <w:rPr>
          <w:sz w:val="28"/>
          <w:szCs w:val="28"/>
        </w:rPr>
        <w:t xml:space="preserve"> или </w:t>
      </w:r>
      <w:r w:rsidR="006A1CBF">
        <w:rPr>
          <w:sz w:val="28"/>
          <w:szCs w:val="28"/>
        </w:rPr>
        <w:t>1</w:t>
      </w:r>
      <w:r w:rsidR="00F541AF">
        <w:rPr>
          <w:sz w:val="28"/>
          <w:szCs w:val="28"/>
        </w:rPr>
        <w:t>17,9</w:t>
      </w:r>
      <w:r w:rsidRPr="008E0F6A">
        <w:rPr>
          <w:sz w:val="28"/>
          <w:szCs w:val="28"/>
        </w:rPr>
        <w:t>% от годового назначения</w:t>
      </w:r>
      <w:r w:rsidR="003A1377" w:rsidRPr="008E0F6A">
        <w:rPr>
          <w:sz w:val="28"/>
          <w:szCs w:val="28"/>
        </w:rPr>
        <w:t xml:space="preserve">, </w:t>
      </w:r>
      <w:r w:rsidR="00F541AF">
        <w:rPr>
          <w:sz w:val="28"/>
          <w:szCs w:val="28"/>
        </w:rPr>
        <w:t>рост</w:t>
      </w:r>
      <w:r w:rsidR="006A1CBF">
        <w:rPr>
          <w:sz w:val="28"/>
          <w:szCs w:val="28"/>
        </w:rPr>
        <w:t xml:space="preserve"> </w:t>
      </w:r>
      <w:r w:rsidR="003A1377" w:rsidRPr="008E0F6A">
        <w:rPr>
          <w:sz w:val="28"/>
          <w:szCs w:val="28"/>
        </w:rPr>
        <w:t>по сравнению с 20</w:t>
      </w:r>
      <w:r w:rsidR="007143E1">
        <w:rPr>
          <w:sz w:val="28"/>
          <w:szCs w:val="28"/>
        </w:rPr>
        <w:t>2</w:t>
      </w:r>
      <w:r w:rsidR="00F541AF">
        <w:rPr>
          <w:sz w:val="28"/>
          <w:szCs w:val="28"/>
        </w:rPr>
        <w:t>1</w:t>
      </w:r>
      <w:r w:rsidR="003A1377" w:rsidRPr="008E0F6A">
        <w:rPr>
          <w:sz w:val="28"/>
          <w:szCs w:val="28"/>
        </w:rPr>
        <w:t xml:space="preserve"> годом составил </w:t>
      </w:r>
      <w:r w:rsidR="00F541AF">
        <w:rPr>
          <w:sz w:val="28"/>
          <w:szCs w:val="28"/>
        </w:rPr>
        <w:t>1302,1</w:t>
      </w:r>
      <w:r w:rsidR="00AE7FEF">
        <w:rPr>
          <w:sz w:val="28"/>
          <w:szCs w:val="28"/>
        </w:rPr>
        <w:t xml:space="preserve"> </w:t>
      </w:r>
      <w:r w:rsidR="003A1377" w:rsidRPr="008E0F6A">
        <w:rPr>
          <w:sz w:val="28"/>
          <w:szCs w:val="28"/>
        </w:rPr>
        <w:t xml:space="preserve">тыс.руб. – </w:t>
      </w:r>
      <w:r w:rsidR="00F541AF">
        <w:rPr>
          <w:sz w:val="28"/>
          <w:szCs w:val="28"/>
        </w:rPr>
        <w:t>в 3 раза</w:t>
      </w:r>
      <w:r w:rsidR="003A1377" w:rsidRPr="008E0F6A">
        <w:rPr>
          <w:sz w:val="28"/>
          <w:szCs w:val="28"/>
        </w:rPr>
        <w:t xml:space="preserve">. </w:t>
      </w:r>
    </w:p>
    <w:p w:rsidR="005C5732" w:rsidRPr="008E0F6A" w:rsidRDefault="00896BE2" w:rsidP="00184B27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896BE2">
        <w:rPr>
          <w:b/>
          <w:sz w:val="28"/>
          <w:szCs w:val="28"/>
        </w:rPr>
        <w:t>Платежи при пользовании природными ресурсами</w:t>
      </w:r>
      <w:r w:rsidRPr="00896BE2">
        <w:rPr>
          <w:bCs/>
          <w:sz w:val="28"/>
          <w:szCs w:val="28"/>
        </w:rPr>
        <w:t xml:space="preserve"> – </w:t>
      </w:r>
      <w:r w:rsidR="00C342E7">
        <w:rPr>
          <w:bCs/>
          <w:sz w:val="28"/>
          <w:szCs w:val="28"/>
        </w:rPr>
        <w:t xml:space="preserve">1235,2 </w:t>
      </w:r>
      <w:r w:rsidRPr="00896BE2">
        <w:rPr>
          <w:bCs/>
          <w:sz w:val="28"/>
          <w:szCs w:val="28"/>
        </w:rPr>
        <w:t xml:space="preserve">тыс.руб. или </w:t>
      </w:r>
      <w:r w:rsidR="00AE7FEF">
        <w:rPr>
          <w:bCs/>
          <w:sz w:val="28"/>
          <w:szCs w:val="28"/>
        </w:rPr>
        <w:t>10</w:t>
      </w:r>
      <w:r w:rsidR="00C342E7">
        <w:rPr>
          <w:bCs/>
          <w:sz w:val="28"/>
          <w:szCs w:val="28"/>
        </w:rPr>
        <w:t>0</w:t>
      </w:r>
      <w:r w:rsidRPr="00896BE2">
        <w:rPr>
          <w:bCs/>
          <w:sz w:val="28"/>
          <w:szCs w:val="28"/>
        </w:rPr>
        <w:t xml:space="preserve">% от годового назначения,  </w:t>
      </w:r>
      <w:r w:rsidR="00C342E7">
        <w:rPr>
          <w:bCs/>
          <w:sz w:val="28"/>
          <w:szCs w:val="28"/>
        </w:rPr>
        <w:t>рост</w:t>
      </w:r>
      <w:r w:rsidR="005C5732" w:rsidRPr="008E0F6A">
        <w:rPr>
          <w:sz w:val="28"/>
          <w:szCs w:val="28"/>
        </w:rPr>
        <w:t xml:space="preserve"> по сравнению с 20</w:t>
      </w:r>
      <w:r w:rsidR="007143E1">
        <w:rPr>
          <w:sz w:val="28"/>
          <w:szCs w:val="28"/>
        </w:rPr>
        <w:t>2</w:t>
      </w:r>
      <w:r w:rsidR="00C342E7">
        <w:rPr>
          <w:sz w:val="28"/>
          <w:szCs w:val="28"/>
        </w:rPr>
        <w:t>1</w:t>
      </w:r>
      <w:r w:rsidR="005C5732" w:rsidRPr="008E0F6A">
        <w:rPr>
          <w:sz w:val="28"/>
          <w:szCs w:val="28"/>
        </w:rPr>
        <w:t xml:space="preserve"> г</w:t>
      </w:r>
      <w:r w:rsidR="005C5732" w:rsidRPr="008E0F6A">
        <w:rPr>
          <w:sz w:val="28"/>
          <w:szCs w:val="28"/>
        </w:rPr>
        <w:t>о</w:t>
      </w:r>
      <w:r w:rsidR="005C5732" w:rsidRPr="008E0F6A">
        <w:rPr>
          <w:sz w:val="28"/>
          <w:szCs w:val="28"/>
        </w:rPr>
        <w:t>дом составил</w:t>
      </w:r>
      <w:r w:rsidR="00C342E7">
        <w:rPr>
          <w:sz w:val="28"/>
          <w:szCs w:val="28"/>
        </w:rPr>
        <w:t xml:space="preserve"> 1 228,8</w:t>
      </w:r>
      <w:r w:rsidR="005C5732" w:rsidRPr="008E0F6A">
        <w:rPr>
          <w:sz w:val="28"/>
          <w:szCs w:val="28"/>
        </w:rPr>
        <w:t xml:space="preserve"> тыс.руб.  </w:t>
      </w:r>
    </w:p>
    <w:p w:rsidR="000137F6" w:rsidRDefault="003A1377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896BE2">
        <w:rPr>
          <w:b/>
          <w:sz w:val="28"/>
          <w:szCs w:val="28"/>
        </w:rPr>
        <w:lastRenderedPageBreak/>
        <w:t>Д</w:t>
      </w:r>
      <w:r w:rsidRPr="00896BE2">
        <w:rPr>
          <w:b/>
          <w:bCs/>
          <w:sz w:val="28"/>
          <w:szCs w:val="28"/>
        </w:rPr>
        <w:t>оходы от оказания платных услуг и компенсаци</w:t>
      </w:r>
      <w:r w:rsidR="00B369DA">
        <w:rPr>
          <w:b/>
          <w:bCs/>
          <w:sz w:val="28"/>
          <w:szCs w:val="28"/>
        </w:rPr>
        <w:t>и</w:t>
      </w:r>
      <w:r w:rsidRPr="00896BE2">
        <w:rPr>
          <w:b/>
          <w:bCs/>
          <w:sz w:val="28"/>
          <w:szCs w:val="28"/>
        </w:rPr>
        <w:t xml:space="preserve"> затрат гос</w:t>
      </w:r>
      <w:r w:rsidRPr="00896BE2">
        <w:rPr>
          <w:b/>
          <w:bCs/>
          <w:sz w:val="28"/>
          <w:szCs w:val="28"/>
        </w:rPr>
        <w:t>у</w:t>
      </w:r>
      <w:r w:rsidRPr="00896BE2">
        <w:rPr>
          <w:b/>
          <w:bCs/>
          <w:sz w:val="28"/>
          <w:szCs w:val="28"/>
        </w:rPr>
        <w:t>дарства</w:t>
      </w:r>
      <w:r w:rsidRPr="00896BE2">
        <w:rPr>
          <w:bCs/>
          <w:sz w:val="28"/>
          <w:szCs w:val="28"/>
        </w:rPr>
        <w:t xml:space="preserve"> – </w:t>
      </w:r>
      <w:r w:rsidR="00C342E7">
        <w:rPr>
          <w:bCs/>
          <w:sz w:val="28"/>
          <w:szCs w:val="28"/>
        </w:rPr>
        <w:t xml:space="preserve">810,9 </w:t>
      </w:r>
      <w:r w:rsidRPr="000137F6">
        <w:rPr>
          <w:bCs/>
          <w:sz w:val="28"/>
          <w:szCs w:val="28"/>
        </w:rPr>
        <w:t xml:space="preserve">тыс.руб. или </w:t>
      </w:r>
      <w:r w:rsidR="00B369DA">
        <w:rPr>
          <w:bCs/>
          <w:sz w:val="28"/>
          <w:szCs w:val="28"/>
        </w:rPr>
        <w:t>10</w:t>
      </w:r>
      <w:r w:rsidR="00C342E7">
        <w:rPr>
          <w:bCs/>
          <w:sz w:val="28"/>
          <w:szCs w:val="28"/>
        </w:rPr>
        <w:t>3,4</w:t>
      </w:r>
      <w:r w:rsidRPr="000137F6">
        <w:rPr>
          <w:bCs/>
          <w:sz w:val="28"/>
          <w:szCs w:val="28"/>
        </w:rPr>
        <w:t xml:space="preserve">% от годового назначения, </w:t>
      </w:r>
      <w:r w:rsidR="00C342E7">
        <w:rPr>
          <w:bCs/>
          <w:sz w:val="28"/>
          <w:szCs w:val="28"/>
        </w:rPr>
        <w:t xml:space="preserve">снижение </w:t>
      </w:r>
      <w:r w:rsidR="000137F6" w:rsidRPr="008E0F6A">
        <w:rPr>
          <w:sz w:val="28"/>
          <w:szCs w:val="28"/>
        </w:rPr>
        <w:t>по сра</w:t>
      </w:r>
      <w:r w:rsidR="000137F6" w:rsidRPr="008E0F6A">
        <w:rPr>
          <w:sz w:val="28"/>
          <w:szCs w:val="28"/>
        </w:rPr>
        <w:t>в</w:t>
      </w:r>
      <w:r w:rsidR="000137F6" w:rsidRPr="008E0F6A">
        <w:rPr>
          <w:sz w:val="28"/>
          <w:szCs w:val="28"/>
        </w:rPr>
        <w:t>нению с 20</w:t>
      </w:r>
      <w:r w:rsidR="00000283">
        <w:rPr>
          <w:sz w:val="28"/>
          <w:szCs w:val="28"/>
        </w:rPr>
        <w:t>2</w:t>
      </w:r>
      <w:r w:rsidR="00C342E7">
        <w:rPr>
          <w:sz w:val="28"/>
          <w:szCs w:val="28"/>
        </w:rPr>
        <w:t>1</w:t>
      </w:r>
      <w:r w:rsidR="000137F6" w:rsidRPr="008E0F6A">
        <w:rPr>
          <w:sz w:val="28"/>
          <w:szCs w:val="28"/>
        </w:rPr>
        <w:t xml:space="preserve"> годом составил</w:t>
      </w:r>
      <w:r w:rsidR="00C342E7">
        <w:rPr>
          <w:sz w:val="28"/>
          <w:szCs w:val="28"/>
        </w:rPr>
        <w:t>о</w:t>
      </w:r>
      <w:r w:rsidR="000137F6" w:rsidRPr="008E0F6A">
        <w:rPr>
          <w:sz w:val="28"/>
          <w:szCs w:val="28"/>
        </w:rPr>
        <w:t xml:space="preserve"> </w:t>
      </w:r>
      <w:r w:rsidR="00C342E7">
        <w:rPr>
          <w:sz w:val="28"/>
          <w:szCs w:val="28"/>
        </w:rPr>
        <w:t>536,2</w:t>
      </w:r>
      <w:r w:rsidR="000137F6" w:rsidRPr="008E0F6A">
        <w:rPr>
          <w:sz w:val="28"/>
          <w:szCs w:val="28"/>
        </w:rPr>
        <w:t xml:space="preserve"> тыс.руб. – </w:t>
      </w:r>
      <w:r w:rsidR="00C342E7">
        <w:rPr>
          <w:sz w:val="28"/>
          <w:szCs w:val="28"/>
        </w:rPr>
        <w:t>39,8</w:t>
      </w:r>
      <w:r w:rsidR="000137F6" w:rsidRPr="008E0F6A">
        <w:rPr>
          <w:sz w:val="28"/>
          <w:szCs w:val="28"/>
        </w:rPr>
        <w:t xml:space="preserve">%. </w:t>
      </w:r>
    </w:p>
    <w:p w:rsidR="000137F6" w:rsidRPr="005C5732" w:rsidRDefault="000137F6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>Д</w:t>
      </w:r>
      <w:r w:rsidRPr="000137F6">
        <w:rPr>
          <w:b/>
          <w:bCs/>
          <w:sz w:val="28"/>
          <w:szCs w:val="28"/>
        </w:rPr>
        <w:t>оходы от продажи материальных и нематериальных активов</w:t>
      </w:r>
      <w:r w:rsidRPr="000137F6">
        <w:rPr>
          <w:bCs/>
          <w:sz w:val="28"/>
          <w:szCs w:val="28"/>
        </w:rPr>
        <w:t xml:space="preserve"> – </w:t>
      </w:r>
      <w:r w:rsidRPr="005C5732">
        <w:rPr>
          <w:bCs/>
          <w:sz w:val="28"/>
          <w:szCs w:val="28"/>
        </w:rPr>
        <w:t xml:space="preserve"> </w:t>
      </w:r>
      <w:r w:rsidR="000F5D37">
        <w:rPr>
          <w:bCs/>
          <w:sz w:val="28"/>
          <w:szCs w:val="28"/>
        </w:rPr>
        <w:t xml:space="preserve">1 500,0 </w:t>
      </w:r>
      <w:r w:rsidRPr="005C5732">
        <w:rPr>
          <w:bCs/>
          <w:sz w:val="28"/>
          <w:szCs w:val="28"/>
        </w:rPr>
        <w:t xml:space="preserve">тыс.руб. или </w:t>
      </w:r>
      <w:r w:rsidR="00B369DA">
        <w:rPr>
          <w:bCs/>
          <w:sz w:val="28"/>
          <w:szCs w:val="28"/>
        </w:rPr>
        <w:t>100</w:t>
      </w:r>
      <w:r w:rsidRPr="005C5732">
        <w:rPr>
          <w:bCs/>
          <w:sz w:val="28"/>
          <w:szCs w:val="28"/>
        </w:rPr>
        <w:t xml:space="preserve">% от годового назначения, </w:t>
      </w:r>
      <w:r w:rsidR="00AD6206">
        <w:rPr>
          <w:bCs/>
          <w:sz w:val="28"/>
          <w:szCs w:val="28"/>
        </w:rPr>
        <w:t>рост</w:t>
      </w:r>
      <w:r w:rsidRPr="005C5732">
        <w:rPr>
          <w:sz w:val="28"/>
          <w:szCs w:val="28"/>
        </w:rPr>
        <w:t xml:space="preserve"> по сравнению с 20</w:t>
      </w:r>
      <w:r w:rsidR="00AD6206">
        <w:rPr>
          <w:sz w:val="28"/>
          <w:szCs w:val="28"/>
        </w:rPr>
        <w:t>2</w:t>
      </w:r>
      <w:r w:rsidR="000F5D37">
        <w:rPr>
          <w:sz w:val="28"/>
          <w:szCs w:val="28"/>
        </w:rPr>
        <w:t>1</w:t>
      </w:r>
      <w:r w:rsidRPr="005C5732">
        <w:rPr>
          <w:sz w:val="28"/>
          <w:szCs w:val="28"/>
        </w:rPr>
        <w:t xml:space="preserve"> годом составил</w:t>
      </w:r>
      <w:r w:rsidR="005C5732" w:rsidRPr="005C5732">
        <w:rPr>
          <w:sz w:val="28"/>
          <w:szCs w:val="28"/>
        </w:rPr>
        <w:t xml:space="preserve"> </w:t>
      </w:r>
      <w:r w:rsidR="000F5D37">
        <w:rPr>
          <w:sz w:val="28"/>
          <w:szCs w:val="28"/>
        </w:rPr>
        <w:t>150</w:t>
      </w:r>
      <w:r w:rsidR="00AD6206">
        <w:rPr>
          <w:sz w:val="28"/>
          <w:szCs w:val="28"/>
        </w:rPr>
        <w:t>,0</w:t>
      </w:r>
      <w:r w:rsidRPr="005C5732">
        <w:rPr>
          <w:sz w:val="28"/>
          <w:szCs w:val="28"/>
        </w:rPr>
        <w:t xml:space="preserve"> тыс.руб.</w:t>
      </w:r>
      <w:r w:rsidR="000F5D37">
        <w:rPr>
          <w:sz w:val="28"/>
          <w:szCs w:val="28"/>
        </w:rPr>
        <w:t xml:space="preserve"> – 11,1%.</w:t>
      </w:r>
      <w:r w:rsidRPr="005C5732">
        <w:rPr>
          <w:sz w:val="28"/>
          <w:szCs w:val="28"/>
        </w:rPr>
        <w:t xml:space="preserve">  </w:t>
      </w:r>
    </w:p>
    <w:p w:rsidR="000137F6" w:rsidRPr="000137F6" w:rsidRDefault="000137F6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>Штрафы,  санкции, возмещение  ущерба</w:t>
      </w:r>
      <w:r w:rsidRPr="006A1CBF">
        <w:rPr>
          <w:sz w:val="28"/>
          <w:szCs w:val="28"/>
        </w:rPr>
        <w:t xml:space="preserve">  – </w:t>
      </w:r>
      <w:r w:rsidR="000F5D37">
        <w:rPr>
          <w:sz w:val="28"/>
          <w:szCs w:val="28"/>
        </w:rPr>
        <w:t xml:space="preserve">998,2 </w:t>
      </w:r>
      <w:r w:rsidRPr="000137F6">
        <w:rPr>
          <w:sz w:val="28"/>
          <w:szCs w:val="28"/>
        </w:rPr>
        <w:t xml:space="preserve">тыс.руб.  или </w:t>
      </w:r>
      <w:r w:rsidR="000F5D37">
        <w:rPr>
          <w:sz w:val="28"/>
          <w:szCs w:val="28"/>
        </w:rPr>
        <w:t>99</w:t>
      </w:r>
      <w:r w:rsidRPr="000137F6">
        <w:rPr>
          <w:sz w:val="28"/>
          <w:szCs w:val="28"/>
        </w:rPr>
        <w:t xml:space="preserve">% от годового назначения, </w:t>
      </w:r>
      <w:r w:rsidR="006A1CBF">
        <w:rPr>
          <w:sz w:val="28"/>
          <w:szCs w:val="28"/>
        </w:rPr>
        <w:t>снижение</w:t>
      </w:r>
      <w:r w:rsidRPr="000137F6">
        <w:rPr>
          <w:sz w:val="28"/>
          <w:szCs w:val="28"/>
        </w:rPr>
        <w:t xml:space="preserve"> по сравнению с 20</w:t>
      </w:r>
      <w:r w:rsidR="000F5D37">
        <w:rPr>
          <w:sz w:val="28"/>
          <w:szCs w:val="28"/>
        </w:rPr>
        <w:t>21</w:t>
      </w:r>
      <w:r w:rsidRPr="000137F6">
        <w:rPr>
          <w:sz w:val="28"/>
          <w:szCs w:val="28"/>
        </w:rPr>
        <w:t xml:space="preserve"> годом составил</w:t>
      </w:r>
      <w:r w:rsidR="006A1CBF">
        <w:rPr>
          <w:sz w:val="28"/>
          <w:szCs w:val="28"/>
        </w:rPr>
        <w:t>о</w:t>
      </w:r>
      <w:r w:rsidRPr="000137F6">
        <w:rPr>
          <w:sz w:val="28"/>
          <w:szCs w:val="28"/>
        </w:rPr>
        <w:t xml:space="preserve"> </w:t>
      </w:r>
      <w:r w:rsidR="000F5D37">
        <w:rPr>
          <w:sz w:val="28"/>
          <w:szCs w:val="28"/>
        </w:rPr>
        <w:t>507,3</w:t>
      </w:r>
      <w:r w:rsidRPr="000137F6">
        <w:rPr>
          <w:sz w:val="28"/>
          <w:szCs w:val="28"/>
        </w:rPr>
        <w:t xml:space="preserve"> тыс.руб. – </w:t>
      </w:r>
      <w:r w:rsidR="000F5D37">
        <w:rPr>
          <w:sz w:val="28"/>
          <w:szCs w:val="28"/>
        </w:rPr>
        <w:t>33,7</w:t>
      </w:r>
      <w:r w:rsidRPr="000137F6">
        <w:rPr>
          <w:sz w:val="28"/>
          <w:szCs w:val="28"/>
        </w:rPr>
        <w:t>%.</w:t>
      </w:r>
      <w:r w:rsidRPr="000137F6">
        <w:rPr>
          <w:b/>
          <w:sz w:val="28"/>
          <w:szCs w:val="28"/>
        </w:rPr>
        <w:tab/>
      </w:r>
    </w:p>
    <w:p w:rsidR="003A1377" w:rsidRDefault="00B864F2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 xml:space="preserve">Прочие  неналоговые  доходы </w:t>
      </w:r>
      <w:r w:rsidRPr="000137F6">
        <w:rPr>
          <w:sz w:val="28"/>
          <w:szCs w:val="28"/>
        </w:rPr>
        <w:t>поступил</w:t>
      </w:r>
      <w:r w:rsidR="00520CA8" w:rsidRPr="000137F6">
        <w:rPr>
          <w:sz w:val="28"/>
          <w:szCs w:val="28"/>
        </w:rPr>
        <w:t>и</w:t>
      </w:r>
      <w:r w:rsidRPr="000137F6">
        <w:rPr>
          <w:sz w:val="28"/>
          <w:szCs w:val="28"/>
        </w:rPr>
        <w:t xml:space="preserve">  </w:t>
      </w:r>
      <w:r w:rsidR="00520CA8" w:rsidRPr="000137F6">
        <w:rPr>
          <w:sz w:val="28"/>
          <w:szCs w:val="28"/>
        </w:rPr>
        <w:t xml:space="preserve">в размере </w:t>
      </w:r>
      <w:r w:rsidR="000F5D37">
        <w:rPr>
          <w:sz w:val="28"/>
          <w:szCs w:val="28"/>
        </w:rPr>
        <w:t xml:space="preserve">555,1 </w:t>
      </w:r>
      <w:r w:rsidRPr="000137F6">
        <w:rPr>
          <w:sz w:val="28"/>
          <w:szCs w:val="28"/>
        </w:rPr>
        <w:t>тыс.руб</w:t>
      </w:r>
      <w:r w:rsidR="00390759" w:rsidRPr="000137F6">
        <w:rPr>
          <w:sz w:val="28"/>
          <w:szCs w:val="28"/>
        </w:rPr>
        <w:t>.</w:t>
      </w:r>
      <w:r w:rsidRPr="000137F6">
        <w:rPr>
          <w:sz w:val="28"/>
          <w:szCs w:val="28"/>
        </w:rPr>
        <w:t xml:space="preserve"> или</w:t>
      </w:r>
      <w:r w:rsidR="00B369DA">
        <w:rPr>
          <w:sz w:val="28"/>
          <w:szCs w:val="28"/>
        </w:rPr>
        <w:t xml:space="preserve"> </w:t>
      </w:r>
      <w:r w:rsidR="00FA611E">
        <w:rPr>
          <w:sz w:val="28"/>
          <w:szCs w:val="28"/>
        </w:rPr>
        <w:t>100</w:t>
      </w:r>
      <w:r w:rsidRPr="000137F6">
        <w:rPr>
          <w:sz w:val="28"/>
          <w:szCs w:val="28"/>
        </w:rPr>
        <w:t>% от годового назначения</w:t>
      </w:r>
      <w:r w:rsidR="003A1377" w:rsidRPr="005C5732">
        <w:rPr>
          <w:sz w:val="28"/>
          <w:szCs w:val="28"/>
        </w:rPr>
        <w:t xml:space="preserve">.  </w:t>
      </w:r>
    </w:p>
    <w:p w:rsidR="00B369DA" w:rsidRPr="005C5732" w:rsidRDefault="00B369DA" w:rsidP="00184B27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EB4292" w:rsidRDefault="00EB4292" w:rsidP="00184B27">
      <w:pPr>
        <w:pStyle w:val="a3"/>
        <w:suppressAutoHyphens/>
        <w:spacing w:after="0" w:line="276" w:lineRule="auto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Pr="004F071E" w:rsidRDefault="00EB4292" w:rsidP="00184B27">
      <w:pPr>
        <w:suppressAutoHyphens/>
        <w:spacing w:line="276" w:lineRule="auto"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99252E">
        <w:rPr>
          <w:sz w:val="28"/>
        </w:rPr>
        <w:t>2</w:t>
      </w:r>
      <w:r w:rsidR="00081F17">
        <w:rPr>
          <w:sz w:val="28"/>
        </w:rPr>
        <w:t>2</w:t>
      </w:r>
      <w:r>
        <w:rPr>
          <w:sz w:val="28"/>
        </w:rPr>
        <w:t xml:space="preserve"> году осуществлялось в </w:t>
      </w:r>
      <w:r w:rsidRPr="00D45EEE">
        <w:rPr>
          <w:sz w:val="28"/>
        </w:rPr>
        <w:t xml:space="preserve">соответствии с решением Думы МО «Баяндаевский район» от </w:t>
      </w:r>
      <w:r w:rsidR="00081F17">
        <w:rPr>
          <w:sz w:val="28"/>
        </w:rPr>
        <w:t>24</w:t>
      </w:r>
      <w:r w:rsidR="00184B27" w:rsidRPr="00D45EEE">
        <w:rPr>
          <w:sz w:val="28"/>
        </w:rPr>
        <w:t>.12.</w:t>
      </w:r>
      <w:r w:rsidR="0050157D" w:rsidRPr="00D45EEE">
        <w:rPr>
          <w:sz w:val="28"/>
        </w:rPr>
        <w:t>20</w:t>
      </w:r>
      <w:r w:rsidR="00D45EEE" w:rsidRPr="00D45EEE">
        <w:rPr>
          <w:sz w:val="28"/>
        </w:rPr>
        <w:t>2</w:t>
      </w:r>
      <w:r w:rsidR="00081F17">
        <w:rPr>
          <w:sz w:val="28"/>
        </w:rPr>
        <w:t>1</w:t>
      </w:r>
      <w:r w:rsidR="0050157D" w:rsidRPr="00D45EEE">
        <w:rPr>
          <w:sz w:val="28"/>
        </w:rPr>
        <w:t xml:space="preserve"> №</w:t>
      </w:r>
      <w:r w:rsidR="00081F17">
        <w:rPr>
          <w:sz w:val="28"/>
        </w:rPr>
        <w:t>23</w:t>
      </w:r>
      <w:r w:rsidR="0099252E" w:rsidRPr="00D45EEE">
        <w:rPr>
          <w:sz w:val="28"/>
        </w:rPr>
        <w:t>/2</w:t>
      </w:r>
      <w:r w:rsidR="0050157D" w:rsidRPr="00D45EEE">
        <w:rPr>
          <w:sz w:val="28"/>
        </w:rPr>
        <w:t xml:space="preserve"> </w:t>
      </w:r>
      <w:r w:rsidR="00805FA0" w:rsidRPr="00D45EEE">
        <w:rPr>
          <w:sz w:val="28"/>
        </w:rPr>
        <w:t>«О бюджете МО «Баяндаевский район» на 20</w:t>
      </w:r>
      <w:r w:rsidR="0099252E" w:rsidRPr="00D45EEE">
        <w:rPr>
          <w:sz w:val="28"/>
        </w:rPr>
        <w:t>2</w:t>
      </w:r>
      <w:r w:rsidR="00081F17">
        <w:rPr>
          <w:sz w:val="28"/>
        </w:rPr>
        <w:t>2</w:t>
      </w:r>
      <w:r w:rsidR="00805FA0" w:rsidRPr="00D45EEE">
        <w:rPr>
          <w:sz w:val="28"/>
        </w:rPr>
        <w:t xml:space="preserve"> год</w:t>
      </w:r>
      <w:r w:rsidR="009B4CC0" w:rsidRPr="00D45EEE">
        <w:rPr>
          <w:sz w:val="28"/>
        </w:rPr>
        <w:t xml:space="preserve"> и на плановый</w:t>
      </w:r>
      <w:r w:rsidR="009B4CC0">
        <w:rPr>
          <w:sz w:val="28"/>
        </w:rPr>
        <w:t xml:space="preserve"> период 20</w:t>
      </w:r>
      <w:r w:rsidR="00184B27">
        <w:rPr>
          <w:sz w:val="28"/>
        </w:rPr>
        <w:t>2</w:t>
      </w:r>
      <w:r w:rsidR="00081F17">
        <w:rPr>
          <w:sz w:val="28"/>
        </w:rPr>
        <w:t>3</w:t>
      </w:r>
      <w:r w:rsidR="009B4CC0">
        <w:rPr>
          <w:sz w:val="28"/>
        </w:rPr>
        <w:t xml:space="preserve"> и 20</w:t>
      </w:r>
      <w:r w:rsidR="00382C43">
        <w:rPr>
          <w:sz w:val="28"/>
        </w:rPr>
        <w:t>2</w:t>
      </w:r>
      <w:r w:rsidR="00081F17">
        <w:rPr>
          <w:sz w:val="28"/>
        </w:rPr>
        <w:t>4</w:t>
      </w:r>
      <w:r w:rsidR="009B4CC0">
        <w:rPr>
          <w:sz w:val="28"/>
        </w:rPr>
        <w:t xml:space="preserve"> годов</w:t>
      </w:r>
      <w:r w:rsidR="00805FA0" w:rsidRPr="004F071E">
        <w:rPr>
          <w:sz w:val="28"/>
        </w:rPr>
        <w:t xml:space="preserve">» </w:t>
      </w:r>
      <w:r w:rsidR="0050157D" w:rsidRPr="004F071E">
        <w:rPr>
          <w:sz w:val="28"/>
        </w:rPr>
        <w:t>с последующими изменениями и дополнениями.</w:t>
      </w:r>
    </w:p>
    <w:p w:rsidR="00B864F2" w:rsidRPr="008377AD" w:rsidRDefault="00B864F2" w:rsidP="00184B27">
      <w:pPr>
        <w:spacing w:line="276" w:lineRule="auto"/>
        <w:jc w:val="both"/>
        <w:rPr>
          <w:sz w:val="28"/>
          <w:szCs w:val="28"/>
        </w:rPr>
      </w:pPr>
      <w:r w:rsidRPr="008377AD">
        <w:rPr>
          <w:b/>
          <w:sz w:val="28"/>
          <w:szCs w:val="28"/>
        </w:rPr>
        <w:t xml:space="preserve"> </w:t>
      </w:r>
      <w:r w:rsidRPr="008377AD">
        <w:rPr>
          <w:sz w:val="28"/>
          <w:szCs w:val="28"/>
        </w:rPr>
        <w:t xml:space="preserve">      </w:t>
      </w:r>
      <w:r w:rsidR="00520CA8" w:rsidRPr="008377AD">
        <w:rPr>
          <w:sz w:val="28"/>
          <w:szCs w:val="28"/>
        </w:rPr>
        <w:tab/>
      </w:r>
      <w:r w:rsidRPr="008377AD">
        <w:rPr>
          <w:sz w:val="28"/>
          <w:szCs w:val="28"/>
        </w:rPr>
        <w:t>За 20</w:t>
      </w:r>
      <w:r w:rsidR="0099252E">
        <w:rPr>
          <w:sz w:val="28"/>
          <w:szCs w:val="28"/>
        </w:rPr>
        <w:t>2</w:t>
      </w:r>
      <w:r w:rsidR="00081F17">
        <w:rPr>
          <w:sz w:val="28"/>
          <w:szCs w:val="28"/>
        </w:rPr>
        <w:t>2</w:t>
      </w:r>
      <w:r w:rsidRPr="008377AD">
        <w:rPr>
          <w:sz w:val="28"/>
          <w:szCs w:val="28"/>
        </w:rPr>
        <w:t xml:space="preserve"> год  за счет всех </w:t>
      </w:r>
      <w:r w:rsidR="00520CA8" w:rsidRPr="008377AD">
        <w:rPr>
          <w:sz w:val="28"/>
          <w:szCs w:val="28"/>
        </w:rPr>
        <w:t xml:space="preserve">видов </w:t>
      </w:r>
      <w:r w:rsidRPr="008377AD">
        <w:rPr>
          <w:sz w:val="28"/>
          <w:szCs w:val="28"/>
        </w:rPr>
        <w:t>доходов  исполнение по расходам с</w:t>
      </w:r>
      <w:r w:rsidRPr="008377AD">
        <w:rPr>
          <w:sz w:val="28"/>
          <w:szCs w:val="28"/>
        </w:rPr>
        <w:t>о</w:t>
      </w:r>
      <w:r w:rsidRPr="008377AD">
        <w:rPr>
          <w:sz w:val="28"/>
          <w:szCs w:val="28"/>
        </w:rPr>
        <w:t xml:space="preserve">ставило в  сумме </w:t>
      </w:r>
      <w:r w:rsidR="00081F17">
        <w:rPr>
          <w:sz w:val="28"/>
          <w:szCs w:val="28"/>
        </w:rPr>
        <w:t>924 559,3 т</w:t>
      </w:r>
      <w:r w:rsidRPr="008377AD">
        <w:rPr>
          <w:sz w:val="28"/>
          <w:szCs w:val="28"/>
        </w:rPr>
        <w:t>ыс.руб</w:t>
      </w:r>
      <w:r w:rsidR="00520CA8" w:rsidRPr="008377AD">
        <w:rPr>
          <w:sz w:val="28"/>
          <w:szCs w:val="28"/>
        </w:rPr>
        <w:t xml:space="preserve">. </w:t>
      </w:r>
      <w:r w:rsidRPr="008377AD">
        <w:rPr>
          <w:sz w:val="28"/>
          <w:szCs w:val="28"/>
        </w:rPr>
        <w:t xml:space="preserve">или </w:t>
      </w:r>
      <w:r w:rsidR="00081F17">
        <w:rPr>
          <w:sz w:val="28"/>
          <w:szCs w:val="28"/>
        </w:rPr>
        <w:t>99,5</w:t>
      </w:r>
      <w:r w:rsidRPr="008377AD">
        <w:rPr>
          <w:sz w:val="28"/>
          <w:szCs w:val="28"/>
        </w:rPr>
        <w:t>% от объема расходов, пред</w:t>
      </w:r>
      <w:r w:rsidRPr="008377AD">
        <w:rPr>
          <w:sz w:val="28"/>
          <w:szCs w:val="28"/>
        </w:rPr>
        <w:t>у</w:t>
      </w:r>
      <w:r w:rsidRPr="008377AD">
        <w:rPr>
          <w:sz w:val="28"/>
          <w:szCs w:val="28"/>
        </w:rPr>
        <w:t>смотрен</w:t>
      </w:r>
      <w:r w:rsidR="00A23BD6" w:rsidRPr="008377AD">
        <w:rPr>
          <w:sz w:val="28"/>
          <w:szCs w:val="28"/>
        </w:rPr>
        <w:t>ных решением  о</w:t>
      </w:r>
      <w:r w:rsidRPr="008377AD">
        <w:rPr>
          <w:sz w:val="28"/>
          <w:szCs w:val="28"/>
        </w:rPr>
        <w:t xml:space="preserve"> бюджете  на 20</w:t>
      </w:r>
      <w:r w:rsidR="0099252E">
        <w:rPr>
          <w:sz w:val="28"/>
          <w:szCs w:val="28"/>
        </w:rPr>
        <w:t>2</w:t>
      </w:r>
      <w:r w:rsidR="00081F17">
        <w:rPr>
          <w:sz w:val="28"/>
          <w:szCs w:val="28"/>
        </w:rPr>
        <w:t>2</w:t>
      </w:r>
      <w:r w:rsidRPr="008377AD">
        <w:rPr>
          <w:sz w:val="28"/>
          <w:szCs w:val="28"/>
        </w:rPr>
        <w:t xml:space="preserve"> год  муниципальн</w:t>
      </w:r>
      <w:r w:rsidR="0099252E">
        <w:rPr>
          <w:sz w:val="28"/>
          <w:szCs w:val="28"/>
        </w:rPr>
        <w:t>ого</w:t>
      </w:r>
      <w:r w:rsidRPr="008377AD">
        <w:rPr>
          <w:sz w:val="28"/>
          <w:szCs w:val="28"/>
        </w:rPr>
        <w:t xml:space="preserve"> образовани</w:t>
      </w:r>
      <w:r w:rsidR="0099252E">
        <w:rPr>
          <w:sz w:val="28"/>
          <w:szCs w:val="28"/>
        </w:rPr>
        <w:t>я</w:t>
      </w:r>
      <w:r w:rsidRPr="008377AD">
        <w:rPr>
          <w:sz w:val="28"/>
          <w:szCs w:val="28"/>
        </w:rPr>
        <w:t xml:space="preserve"> </w:t>
      </w:r>
      <w:r w:rsidR="00184B27">
        <w:rPr>
          <w:sz w:val="28"/>
          <w:szCs w:val="28"/>
        </w:rPr>
        <w:t>«</w:t>
      </w:r>
      <w:r w:rsidRPr="008377AD">
        <w:rPr>
          <w:sz w:val="28"/>
          <w:szCs w:val="28"/>
        </w:rPr>
        <w:t>Баяндае</w:t>
      </w:r>
      <w:r w:rsidRPr="008377AD">
        <w:rPr>
          <w:sz w:val="28"/>
          <w:szCs w:val="28"/>
        </w:rPr>
        <w:t>в</w:t>
      </w:r>
      <w:r w:rsidRPr="008377AD">
        <w:rPr>
          <w:sz w:val="28"/>
          <w:szCs w:val="28"/>
        </w:rPr>
        <w:t>ск</w:t>
      </w:r>
      <w:r w:rsidR="00520CA8" w:rsidRPr="008377AD">
        <w:rPr>
          <w:sz w:val="28"/>
          <w:szCs w:val="28"/>
        </w:rPr>
        <w:t>ий</w:t>
      </w:r>
      <w:r w:rsidRPr="008377AD">
        <w:rPr>
          <w:sz w:val="28"/>
          <w:szCs w:val="28"/>
        </w:rPr>
        <w:t xml:space="preserve"> район</w:t>
      </w:r>
      <w:r w:rsidR="00184B27">
        <w:rPr>
          <w:sz w:val="28"/>
          <w:szCs w:val="28"/>
        </w:rPr>
        <w:t>»</w:t>
      </w:r>
      <w:r w:rsidRPr="008377AD">
        <w:rPr>
          <w:sz w:val="28"/>
          <w:szCs w:val="28"/>
        </w:rPr>
        <w:t xml:space="preserve">.  </w:t>
      </w:r>
    </w:p>
    <w:p w:rsidR="00B864F2" w:rsidRPr="007441E5" w:rsidRDefault="00B864F2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 xml:space="preserve">На территории  Баяндаевского района  за счет средств местного </w:t>
      </w:r>
      <w:r w:rsidRPr="008377AD">
        <w:rPr>
          <w:sz w:val="28"/>
          <w:szCs w:val="28"/>
        </w:rPr>
        <w:t>бю</w:t>
      </w:r>
      <w:r w:rsidRPr="008377AD">
        <w:rPr>
          <w:sz w:val="28"/>
          <w:szCs w:val="28"/>
        </w:rPr>
        <w:t>д</w:t>
      </w:r>
      <w:r w:rsidRPr="008377AD">
        <w:rPr>
          <w:sz w:val="28"/>
          <w:szCs w:val="28"/>
        </w:rPr>
        <w:t xml:space="preserve">жета </w:t>
      </w:r>
      <w:r w:rsidRPr="00A149B5">
        <w:rPr>
          <w:sz w:val="28"/>
          <w:szCs w:val="28"/>
        </w:rPr>
        <w:t xml:space="preserve">финансируется </w:t>
      </w:r>
      <w:r w:rsidR="00D63900" w:rsidRPr="00E3521A">
        <w:rPr>
          <w:sz w:val="28"/>
          <w:szCs w:val="28"/>
        </w:rPr>
        <w:t>4</w:t>
      </w:r>
      <w:r w:rsidR="00E3521A" w:rsidRPr="00E3521A">
        <w:rPr>
          <w:sz w:val="28"/>
          <w:szCs w:val="28"/>
        </w:rPr>
        <w:t>4</w:t>
      </w:r>
      <w:r w:rsidRPr="00E3521A">
        <w:rPr>
          <w:sz w:val="28"/>
          <w:szCs w:val="28"/>
        </w:rPr>
        <w:t xml:space="preserve"> получател</w:t>
      </w:r>
      <w:r w:rsidR="00E3521A" w:rsidRPr="00E3521A">
        <w:rPr>
          <w:sz w:val="28"/>
          <w:szCs w:val="28"/>
        </w:rPr>
        <w:t>я</w:t>
      </w:r>
      <w:r w:rsidRPr="00A149B5">
        <w:rPr>
          <w:sz w:val="28"/>
          <w:szCs w:val="28"/>
        </w:rPr>
        <w:t xml:space="preserve"> </w:t>
      </w:r>
      <w:r w:rsidRPr="004B5A3E">
        <w:rPr>
          <w:sz w:val="28"/>
          <w:szCs w:val="28"/>
        </w:rPr>
        <w:t xml:space="preserve">средств </w:t>
      </w:r>
      <w:r w:rsidRPr="007441E5">
        <w:rPr>
          <w:sz w:val="28"/>
          <w:szCs w:val="28"/>
        </w:rPr>
        <w:t>местного бюджета.</w:t>
      </w:r>
    </w:p>
    <w:p w:rsidR="00966866" w:rsidRDefault="00B864F2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Баяндаевского района за 20</w:t>
      </w:r>
      <w:r w:rsidR="0099252E">
        <w:rPr>
          <w:sz w:val="28"/>
          <w:szCs w:val="28"/>
        </w:rPr>
        <w:t>2</w:t>
      </w:r>
      <w:r w:rsidR="00081F17">
        <w:rPr>
          <w:sz w:val="28"/>
          <w:szCs w:val="28"/>
        </w:rPr>
        <w:t>2</w:t>
      </w:r>
      <w:r w:rsidRPr="007441E5">
        <w:rPr>
          <w:sz w:val="28"/>
          <w:szCs w:val="28"/>
        </w:rPr>
        <w:t xml:space="preserve"> год  по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  <w:r w:rsidR="00AC5DE3" w:rsidRPr="007441E5">
        <w:rPr>
          <w:sz w:val="28"/>
          <w:szCs w:val="28"/>
        </w:rPr>
        <w:t xml:space="preserve">             </w:t>
      </w:r>
    </w:p>
    <w:p w:rsidR="000E7C57" w:rsidRDefault="00AC5DE3" w:rsidP="00600CD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                         </w:t>
      </w:r>
      <w:r w:rsidR="00463C51" w:rsidRPr="007441E5">
        <w:rPr>
          <w:sz w:val="28"/>
          <w:szCs w:val="28"/>
        </w:rPr>
        <w:t xml:space="preserve">Таблица </w:t>
      </w:r>
      <w:r w:rsidR="003A1377">
        <w:rPr>
          <w:sz w:val="28"/>
          <w:szCs w:val="28"/>
        </w:rPr>
        <w:t>2</w:t>
      </w:r>
    </w:p>
    <w:p w:rsidR="00B864F2" w:rsidRPr="007441E5" w:rsidRDefault="000E7C57" w:rsidP="000E7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исполнения местного бюджета (тыс.руб.)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1807"/>
      </w:tblGrid>
      <w:tr w:rsidR="00FE5A5A" w:rsidRPr="007441E5" w:rsidTr="00EA5C05">
        <w:trPr>
          <w:trHeight w:val="909"/>
        </w:trPr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</w:pPr>
            <w:r w:rsidRPr="00EA5C05">
              <w:t>Раздел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F13A7E">
            <w:pPr>
              <w:jc w:val="center"/>
            </w:pPr>
            <w:r w:rsidRPr="00EA5C05">
              <w:t>Наименование</w:t>
            </w:r>
          </w:p>
        </w:tc>
        <w:tc>
          <w:tcPr>
            <w:tcW w:w="1843" w:type="dxa"/>
            <w:vAlign w:val="center"/>
          </w:tcPr>
          <w:p w:rsidR="00AC5DE3" w:rsidRPr="00EA5C05" w:rsidRDefault="00AC5DE3" w:rsidP="00F13A7E">
            <w:pPr>
              <w:jc w:val="center"/>
            </w:pPr>
            <w:r w:rsidRPr="00EA5C05">
              <w:t>Сумма</w:t>
            </w:r>
          </w:p>
        </w:tc>
        <w:tc>
          <w:tcPr>
            <w:tcW w:w="1807" w:type="dxa"/>
            <w:vAlign w:val="center"/>
          </w:tcPr>
          <w:p w:rsidR="004E506C" w:rsidRPr="00EA5C05" w:rsidRDefault="00AC5DE3" w:rsidP="00F13A7E">
            <w:pPr>
              <w:jc w:val="center"/>
            </w:pPr>
            <w:r w:rsidRPr="00EA5C05">
              <w:t>Уд</w:t>
            </w:r>
            <w:r w:rsidR="004E506C" w:rsidRPr="00EA5C05">
              <w:t xml:space="preserve">ельный </w:t>
            </w:r>
            <w:r w:rsidRPr="00EA5C05">
              <w:t xml:space="preserve">вес в объеме </w:t>
            </w:r>
          </w:p>
          <w:p w:rsidR="00AC5DE3" w:rsidRPr="00EA5C05" w:rsidRDefault="00AC5DE3" w:rsidP="00F13A7E">
            <w:pPr>
              <w:jc w:val="center"/>
            </w:pPr>
            <w:r w:rsidRPr="00EA5C05">
              <w:t>расходов</w:t>
            </w:r>
          </w:p>
          <w:p w:rsidR="00AC5DE3" w:rsidRPr="00EA5C05" w:rsidRDefault="00AC5DE3" w:rsidP="00F13A7E">
            <w:pPr>
              <w:jc w:val="center"/>
            </w:pPr>
            <w:r w:rsidRPr="00EA5C05">
              <w:t>%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01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 xml:space="preserve">Общегосударственные вопросы         </w:t>
            </w:r>
          </w:p>
        </w:tc>
        <w:tc>
          <w:tcPr>
            <w:tcW w:w="1843" w:type="dxa"/>
            <w:vAlign w:val="center"/>
          </w:tcPr>
          <w:p w:rsidR="00AC5DE3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79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363,6</w:t>
            </w:r>
          </w:p>
        </w:tc>
        <w:tc>
          <w:tcPr>
            <w:tcW w:w="1807" w:type="dxa"/>
            <w:vAlign w:val="center"/>
          </w:tcPr>
          <w:p w:rsidR="00AC5DE3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8,6</w:t>
            </w:r>
          </w:p>
        </w:tc>
      </w:tr>
      <w:tr w:rsidR="00081F17" w:rsidRPr="007441E5" w:rsidTr="004E506C">
        <w:tc>
          <w:tcPr>
            <w:tcW w:w="1101" w:type="dxa"/>
            <w:vAlign w:val="center"/>
          </w:tcPr>
          <w:p w:rsidR="00081F17" w:rsidRPr="00EA5C05" w:rsidRDefault="00081F17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02</w:t>
            </w:r>
          </w:p>
        </w:tc>
        <w:tc>
          <w:tcPr>
            <w:tcW w:w="4819" w:type="dxa"/>
            <w:vAlign w:val="center"/>
          </w:tcPr>
          <w:p w:rsidR="00081F17" w:rsidRPr="00EA5C05" w:rsidRDefault="00081F17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vAlign w:val="center"/>
          </w:tcPr>
          <w:p w:rsidR="00081F17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750,0</w:t>
            </w:r>
          </w:p>
        </w:tc>
        <w:tc>
          <w:tcPr>
            <w:tcW w:w="1807" w:type="dxa"/>
            <w:vAlign w:val="center"/>
          </w:tcPr>
          <w:p w:rsidR="00081F17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0,1</w:t>
            </w:r>
          </w:p>
        </w:tc>
      </w:tr>
      <w:tr w:rsidR="0099252E" w:rsidRPr="007441E5" w:rsidTr="004E506C">
        <w:tc>
          <w:tcPr>
            <w:tcW w:w="1101" w:type="dxa"/>
            <w:vAlign w:val="center"/>
          </w:tcPr>
          <w:p w:rsidR="0099252E" w:rsidRPr="00EA5C05" w:rsidRDefault="0099252E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03</w:t>
            </w:r>
          </w:p>
        </w:tc>
        <w:tc>
          <w:tcPr>
            <w:tcW w:w="4819" w:type="dxa"/>
            <w:vAlign w:val="center"/>
          </w:tcPr>
          <w:p w:rsidR="0099252E" w:rsidRPr="00EA5C05" w:rsidRDefault="0099252E" w:rsidP="0099252E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843" w:type="dxa"/>
            <w:vAlign w:val="center"/>
          </w:tcPr>
          <w:p w:rsidR="0099252E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7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652,7</w:t>
            </w:r>
          </w:p>
        </w:tc>
        <w:tc>
          <w:tcPr>
            <w:tcW w:w="1807" w:type="dxa"/>
            <w:vAlign w:val="center"/>
          </w:tcPr>
          <w:p w:rsidR="0099252E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0,8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04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 xml:space="preserve">Национальная экономика                                          </w:t>
            </w:r>
          </w:p>
        </w:tc>
        <w:tc>
          <w:tcPr>
            <w:tcW w:w="1843" w:type="dxa"/>
            <w:vAlign w:val="center"/>
          </w:tcPr>
          <w:p w:rsidR="00AC5DE3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655,0</w:t>
            </w:r>
          </w:p>
        </w:tc>
        <w:tc>
          <w:tcPr>
            <w:tcW w:w="1807" w:type="dxa"/>
            <w:vAlign w:val="center"/>
          </w:tcPr>
          <w:p w:rsidR="00AC5DE3" w:rsidRPr="00EA5C05" w:rsidRDefault="003D17AA" w:rsidP="00F56A9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0,1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05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 xml:space="preserve">Жилищно-коммунальное хозяйство                       </w:t>
            </w:r>
          </w:p>
        </w:tc>
        <w:tc>
          <w:tcPr>
            <w:tcW w:w="1843" w:type="dxa"/>
            <w:vAlign w:val="center"/>
          </w:tcPr>
          <w:p w:rsidR="00AC5DE3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574,7</w:t>
            </w:r>
          </w:p>
        </w:tc>
        <w:tc>
          <w:tcPr>
            <w:tcW w:w="1807" w:type="dxa"/>
            <w:vAlign w:val="center"/>
          </w:tcPr>
          <w:p w:rsidR="00AC5DE3" w:rsidRPr="00EA5C05" w:rsidRDefault="003D17AA" w:rsidP="00F56A9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0,2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4E506C" w:rsidRPr="00EA5C05" w:rsidRDefault="004E506C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06</w:t>
            </w:r>
          </w:p>
        </w:tc>
        <w:tc>
          <w:tcPr>
            <w:tcW w:w="4819" w:type="dxa"/>
            <w:vAlign w:val="center"/>
          </w:tcPr>
          <w:p w:rsidR="004E506C" w:rsidRPr="00EA5C05" w:rsidRDefault="004E506C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4E506C" w:rsidRPr="00EA5C05" w:rsidRDefault="00081F17" w:rsidP="003B278A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4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086,1</w:t>
            </w:r>
          </w:p>
        </w:tc>
        <w:tc>
          <w:tcPr>
            <w:tcW w:w="1807" w:type="dxa"/>
            <w:vAlign w:val="center"/>
          </w:tcPr>
          <w:p w:rsidR="004E506C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0,4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07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AC5DE3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650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683,8</w:t>
            </w:r>
          </w:p>
        </w:tc>
        <w:tc>
          <w:tcPr>
            <w:tcW w:w="1807" w:type="dxa"/>
            <w:vAlign w:val="center"/>
          </w:tcPr>
          <w:p w:rsidR="00AC5DE3" w:rsidRPr="00EA5C05" w:rsidRDefault="003D17AA" w:rsidP="0057248B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70,4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AC5DE3" w:rsidRPr="00EA5C05" w:rsidRDefault="00AC5DE3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08</w:t>
            </w:r>
          </w:p>
        </w:tc>
        <w:tc>
          <w:tcPr>
            <w:tcW w:w="4819" w:type="dxa"/>
            <w:vAlign w:val="center"/>
          </w:tcPr>
          <w:p w:rsidR="00AC5DE3" w:rsidRPr="00EA5C05" w:rsidRDefault="00AC5DE3" w:rsidP="00D63900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C5DE3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33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598,0</w:t>
            </w:r>
          </w:p>
        </w:tc>
        <w:tc>
          <w:tcPr>
            <w:tcW w:w="1807" w:type="dxa"/>
            <w:vAlign w:val="center"/>
          </w:tcPr>
          <w:p w:rsidR="00AC5DE3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3,6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61333C" w:rsidRPr="00EA5C05" w:rsidRDefault="0061333C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09</w:t>
            </w:r>
          </w:p>
        </w:tc>
        <w:tc>
          <w:tcPr>
            <w:tcW w:w="4819" w:type="dxa"/>
            <w:vAlign w:val="center"/>
          </w:tcPr>
          <w:p w:rsidR="0061333C" w:rsidRPr="00EA5C05" w:rsidRDefault="0061333C" w:rsidP="00D63900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61333C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90,0</w:t>
            </w:r>
          </w:p>
        </w:tc>
        <w:tc>
          <w:tcPr>
            <w:tcW w:w="1807" w:type="dxa"/>
            <w:vAlign w:val="center"/>
          </w:tcPr>
          <w:p w:rsidR="0061333C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0,01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EA5C05" w:rsidRDefault="00317C36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317C36" w:rsidRPr="00EA5C05" w:rsidRDefault="00317C36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317C36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31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833,1</w:t>
            </w:r>
          </w:p>
        </w:tc>
        <w:tc>
          <w:tcPr>
            <w:tcW w:w="1807" w:type="dxa"/>
            <w:vAlign w:val="center"/>
          </w:tcPr>
          <w:p w:rsidR="00317C36" w:rsidRPr="00EA5C05" w:rsidRDefault="003D17AA" w:rsidP="0057248B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3,4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EA5C05" w:rsidRDefault="00317C36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317C36" w:rsidRPr="00EA5C05" w:rsidRDefault="00317C36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317C36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4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340,9</w:t>
            </w:r>
          </w:p>
        </w:tc>
        <w:tc>
          <w:tcPr>
            <w:tcW w:w="1807" w:type="dxa"/>
            <w:vAlign w:val="center"/>
          </w:tcPr>
          <w:p w:rsidR="00317C36" w:rsidRPr="00EA5C05" w:rsidRDefault="003D17AA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0,5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EA5C05" w:rsidRDefault="00317C36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317C36" w:rsidRPr="00EA5C05" w:rsidRDefault="00317C36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 xml:space="preserve">Средства массовой информации         </w:t>
            </w:r>
          </w:p>
        </w:tc>
        <w:tc>
          <w:tcPr>
            <w:tcW w:w="1843" w:type="dxa"/>
            <w:vAlign w:val="center"/>
          </w:tcPr>
          <w:p w:rsidR="00317C36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3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514,8</w:t>
            </w:r>
          </w:p>
        </w:tc>
        <w:tc>
          <w:tcPr>
            <w:tcW w:w="1807" w:type="dxa"/>
            <w:vAlign w:val="center"/>
          </w:tcPr>
          <w:p w:rsidR="00317C36" w:rsidRPr="00EA5C05" w:rsidRDefault="003D17AA" w:rsidP="005C5732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0,4</w:t>
            </w:r>
          </w:p>
        </w:tc>
      </w:tr>
      <w:tr w:rsidR="00FE5A5A" w:rsidRPr="007441E5" w:rsidTr="004E506C">
        <w:tc>
          <w:tcPr>
            <w:tcW w:w="1101" w:type="dxa"/>
            <w:vAlign w:val="center"/>
          </w:tcPr>
          <w:p w:rsidR="00317C36" w:rsidRPr="00EA5C05" w:rsidRDefault="00184B27" w:rsidP="00F13A7E">
            <w:pPr>
              <w:jc w:val="center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317C36" w:rsidRPr="00EA5C05" w:rsidRDefault="00317C36" w:rsidP="00AC5DE3">
            <w:pPr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317C36" w:rsidRPr="00EA5C05" w:rsidRDefault="00081F17" w:rsidP="00F13A7E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106</w:t>
            </w:r>
            <w:r w:rsidR="0095688E" w:rsidRPr="00EA5C05">
              <w:rPr>
                <w:sz w:val="24"/>
                <w:szCs w:val="24"/>
              </w:rPr>
              <w:t> </w:t>
            </w:r>
            <w:r w:rsidRPr="00EA5C05">
              <w:rPr>
                <w:sz w:val="24"/>
                <w:szCs w:val="24"/>
              </w:rPr>
              <w:t>416,6</w:t>
            </w:r>
          </w:p>
        </w:tc>
        <w:tc>
          <w:tcPr>
            <w:tcW w:w="1807" w:type="dxa"/>
            <w:vAlign w:val="center"/>
          </w:tcPr>
          <w:p w:rsidR="00317C36" w:rsidRPr="00EA5C05" w:rsidRDefault="003D17AA" w:rsidP="004E506C">
            <w:pPr>
              <w:jc w:val="right"/>
              <w:rPr>
                <w:sz w:val="24"/>
                <w:szCs w:val="24"/>
              </w:rPr>
            </w:pPr>
            <w:r w:rsidRPr="00EA5C05">
              <w:rPr>
                <w:sz w:val="24"/>
                <w:szCs w:val="24"/>
              </w:rPr>
              <w:t>11,5</w:t>
            </w:r>
          </w:p>
        </w:tc>
      </w:tr>
      <w:tr w:rsidR="00FE5A5A" w:rsidRPr="007441E5" w:rsidTr="004E506C">
        <w:tc>
          <w:tcPr>
            <w:tcW w:w="1101" w:type="dxa"/>
          </w:tcPr>
          <w:p w:rsidR="00317C36" w:rsidRPr="00EA5C05" w:rsidRDefault="00317C36" w:rsidP="00B864F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7C36" w:rsidRPr="00EA5C05" w:rsidRDefault="00317C36" w:rsidP="00AC5DE3">
            <w:pPr>
              <w:rPr>
                <w:sz w:val="24"/>
                <w:szCs w:val="24"/>
              </w:rPr>
            </w:pPr>
            <w:r w:rsidRPr="00EA5C05">
              <w:rPr>
                <w:rFonts w:ascii="Times New Roman CYR" w:hAnsi="Times New Roman CYR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317C36" w:rsidRPr="00EA5C05" w:rsidRDefault="00081F17" w:rsidP="0057248B">
            <w:pPr>
              <w:jc w:val="right"/>
              <w:rPr>
                <w:b/>
                <w:sz w:val="24"/>
                <w:szCs w:val="24"/>
              </w:rPr>
            </w:pPr>
            <w:r w:rsidRPr="00EA5C05">
              <w:rPr>
                <w:b/>
                <w:sz w:val="24"/>
                <w:szCs w:val="24"/>
              </w:rPr>
              <w:t>924</w:t>
            </w:r>
            <w:r w:rsidR="0095688E" w:rsidRPr="00EA5C05">
              <w:rPr>
                <w:b/>
                <w:sz w:val="24"/>
                <w:szCs w:val="24"/>
              </w:rPr>
              <w:t> </w:t>
            </w:r>
            <w:r w:rsidRPr="00EA5C05">
              <w:rPr>
                <w:b/>
                <w:sz w:val="24"/>
                <w:szCs w:val="24"/>
              </w:rPr>
              <w:t>559,3</w:t>
            </w:r>
          </w:p>
        </w:tc>
        <w:tc>
          <w:tcPr>
            <w:tcW w:w="1807" w:type="dxa"/>
            <w:vAlign w:val="center"/>
          </w:tcPr>
          <w:p w:rsidR="00317C36" w:rsidRPr="00EA5C05" w:rsidRDefault="00165756" w:rsidP="00F13A7E">
            <w:pPr>
              <w:jc w:val="right"/>
              <w:rPr>
                <w:b/>
                <w:sz w:val="24"/>
                <w:szCs w:val="24"/>
              </w:rPr>
            </w:pPr>
            <w:r w:rsidRPr="00EA5C05">
              <w:rPr>
                <w:b/>
                <w:sz w:val="24"/>
                <w:szCs w:val="24"/>
              </w:rPr>
              <w:t>100</w:t>
            </w:r>
          </w:p>
        </w:tc>
      </w:tr>
    </w:tbl>
    <w:p w:rsidR="00C26FDB" w:rsidRPr="00F56A9E" w:rsidRDefault="00645C61" w:rsidP="00184B27">
      <w:pPr>
        <w:spacing w:line="276" w:lineRule="auto"/>
        <w:ind w:firstLine="720"/>
        <w:jc w:val="both"/>
        <w:rPr>
          <w:sz w:val="28"/>
          <w:szCs w:val="28"/>
        </w:rPr>
      </w:pPr>
      <w:r w:rsidRPr="00F56A9E">
        <w:rPr>
          <w:sz w:val="28"/>
          <w:szCs w:val="28"/>
        </w:rPr>
        <w:lastRenderedPageBreak/>
        <w:t xml:space="preserve"> </w:t>
      </w:r>
      <w:r w:rsidR="00463C51" w:rsidRPr="00F56A9E">
        <w:rPr>
          <w:sz w:val="28"/>
          <w:szCs w:val="28"/>
        </w:rPr>
        <w:t xml:space="preserve">Как видно из таблицы </w:t>
      </w:r>
      <w:r w:rsidR="000950FC" w:rsidRPr="00F56A9E">
        <w:rPr>
          <w:sz w:val="28"/>
          <w:szCs w:val="28"/>
        </w:rPr>
        <w:t>2</w:t>
      </w:r>
      <w:r w:rsidR="00463C51" w:rsidRPr="00F56A9E">
        <w:rPr>
          <w:sz w:val="28"/>
          <w:szCs w:val="28"/>
        </w:rPr>
        <w:t xml:space="preserve"> наибольший удельный вес в</w:t>
      </w:r>
      <w:r w:rsidR="00C26FDB" w:rsidRPr="00F56A9E">
        <w:rPr>
          <w:sz w:val="28"/>
          <w:szCs w:val="28"/>
        </w:rPr>
        <w:t xml:space="preserve"> расходах соста</w:t>
      </w:r>
      <w:r w:rsidR="00C26FDB" w:rsidRPr="00F56A9E">
        <w:rPr>
          <w:sz w:val="28"/>
          <w:szCs w:val="28"/>
        </w:rPr>
        <w:t>в</w:t>
      </w:r>
      <w:r w:rsidR="00C26FDB" w:rsidRPr="00F56A9E">
        <w:rPr>
          <w:sz w:val="28"/>
          <w:szCs w:val="28"/>
        </w:rPr>
        <w:t xml:space="preserve">ляет образование – </w:t>
      </w:r>
      <w:r w:rsidR="00CE7264">
        <w:rPr>
          <w:sz w:val="28"/>
          <w:szCs w:val="28"/>
        </w:rPr>
        <w:t>70,4</w:t>
      </w:r>
      <w:r w:rsidR="00C26FDB" w:rsidRPr="00F56A9E">
        <w:rPr>
          <w:sz w:val="28"/>
          <w:szCs w:val="28"/>
        </w:rPr>
        <w:t xml:space="preserve">%, </w:t>
      </w:r>
      <w:r w:rsidR="00133A64" w:rsidRPr="00F56A9E">
        <w:rPr>
          <w:sz w:val="28"/>
          <w:szCs w:val="28"/>
        </w:rPr>
        <w:t xml:space="preserve">общегосударственные вопросы </w:t>
      </w:r>
      <w:r w:rsidR="00C26FDB" w:rsidRPr="00F56A9E">
        <w:rPr>
          <w:sz w:val="28"/>
          <w:szCs w:val="28"/>
        </w:rPr>
        <w:t>составляют</w:t>
      </w:r>
      <w:r w:rsidR="00133A64" w:rsidRPr="00F56A9E">
        <w:rPr>
          <w:sz w:val="28"/>
          <w:szCs w:val="28"/>
        </w:rPr>
        <w:t xml:space="preserve"> </w:t>
      </w:r>
      <w:r w:rsidR="00C26FDB" w:rsidRPr="00F56A9E">
        <w:rPr>
          <w:sz w:val="28"/>
          <w:szCs w:val="28"/>
        </w:rPr>
        <w:t xml:space="preserve">– </w:t>
      </w:r>
      <w:r w:rsidR="00CE7264">
        <w:rPr>
          <w:sz w:val="28"/>
          <w:szCs w:val="28"/>
        </w:rPr>
        <w:t>8,6</w:t>
      </w:r>
      <w:r w:rsidR="00C26FDB" w:rsidRPr="00F56A9E">
        <w:rPr>
          <w:sz w:val="28"/>
          <w:szCs w:val="28"/>
        </w:rPr>
        <w:t xml:space="preserve">%, </w:t>
      </w:r>
      <w:r w:rsidR="005C5732" w:rsidRPr="00F56A9E">
        <w:rPr>
          <w:sz w:val="28"/>
          <w:szCs w:val="28"/>
        </w:rPr>
        <w:t xml:space="preserve">межбюджетные трансферты – </w:t>
      </w:r>
      <w:r w:rsidR="004E6D94">
        <w:rPr>
          <w:sz w:val="28"/>
          <w:szCs w:val="28"/>
        </w:rPr>
        <w:t>11,</w:t>
      </w:r>
      <w:r w:rsidR="00CE7264">
        <w:rPr>
          <w:sz w:val="28"/>
          <w:szCs w:val="28"/>
        </w:rPr>
        <w:t>5</w:t>
      </w:r>
      <w:r w:rsidR="005C5732" w:rsidRPr="00F56A9E">
        <w:rPr>
          <w:sz w:val="28"/>
          <w:szCs w:val="28"/>
        </w:rPr>
        <w:t xml:space="preserve">%, </w:t>
      </w:r>
      <w:r w:rsidR="00C26FDB" w:rsidRPr="00F56A9E">
        <w:rPr>
          <w:sz w:val="28"/>
          <w:szCs w:val="28"/>
        </w:rPr>
        <w:t>на остальные статьи приходи</w:t>
      </w:r>
      <w:r w:rsidR="00C26FDB" w:rsidRPr="00F56A9E">
        <w:rPr>
          <w:sz w:val="28"/>
          <w:szCs w:val="28"/>
        </w:rPr>
        <w:t>т</w:t>
      </w:r>
      <w:r w:rsidR="00C26FDB" w:rsidRPr="00F56A9E">
        <w:rPr>
          <w:sz w:val="28"/>
          <w:szCs w:val="28"/>
        </w:rPr>
        <w:t xml:space="preserve">ся </w:t>
      </w:r>
      <w:r w:rsidR="004E6D94">
        <w:rPr>
          <w:sz w:val="28"/>
          <w:szCs w:val="28"/>
        </w:rPr>
        <w:t>9,</w:t>
      </w:r>
      <w:r w:rsidR="00CE7264">
        <w:rPr>
          <w:sz w:val="28"/>
          <w:szCs w:val="28"/>
        </w:rPr>
        <w:t>5</w:t>
      </w:r>
      <w:r w:rsidR="00C26FDB" w:rsidRPr="00F56A9E">
        <w:rPr>
          <w:sz w:val="28"/>
          <w:szCs w:val="28"/>
        </w:rPr>
        <w:t>% от общей суммы расходов за 20</w:t>
      </w:r>
      <w:r w:rsidR="00FB4095">
        <w:rPr>
          <w:sz w:val="28"/>
          <w:szCs w:val="28"/>
        </w:rPr>
        <w:t>2</w:t>
      </w:r>
      <w:r w:rsidR="00CE7264">
        <w:rPr>
          <w:sz w:val="28"/>
          <w:szCs w:val="28"/>
        </w:rPr>
        <w:t>2</w:t>
      </w:r>
      <w:r w:rsidR="00C26FDB" w:rsidRPr="00F56A9E">
        <w:rPr>
          <w:sz w:val="28"/>
          <w:szCs w:val="28"/>
        </w:rPr>
        <w:t xml:space="preserve"> год.</w:t>
      </w:r>
    </w:p>
    <w:p w:rsidR="00184B27" w:rsidRPr="007441E5" w:rsidRDefault="00C26FDB" w:rsidP="00184B27">
      <w:pPr>
        <w:spacing w:line="276" w:lineRule="auto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Таблица </w:t>
      </w:r>
      <w:r w:rsidR="00897874">
        <w:rPr>
          <w:sz w:val="28"/>
          <w:szCs w:val="28"/>
        </w:rPr>
        <w:t>3</w:t>
      </w:r>
    </w:p>
    <w:p w:rsidR="0068506D" w:rsidRPr="007441E5" w:rsidRDefault="0068506D" w:rsidP="0091011F">
      <w:pPr>
        <w:jc w:val="right"/>
        <w:rPr>
          <w:sz w:val="28"/>
          <w:szCs w:val="28"/>
        </w:rPr>
      </w:pPr>
      <w:r>
        <w:rPr>
          <w:sz w:val="28"/>
          <w:szCs w:val="28"/>
        </w:rPr>
        <w:t>Динамика расходов бюджета МО Баяндаевский район» за 201</w:t>
      </w:r>
      <w:r w:rsidR="00857CF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DE475C">
        <w:rPr>
          <w:sz w:val="28"/>
          <w:szCs w:val="28"/>
        </w:rPr>
        <w:t>2</w:t>
      </w:r>
      <w:r w:rsidR="00857CF5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17"/>
        <w:gridCol w:w="1417"/>
        <w:gridCol w:w="1417"/>
        <w:gridCol w:w="1417"/>
      </w:tblGrid>
      <w:tr w:rsidR="00857CF5" w:rsidRPr="007441E5" w:rsidTr="000F7923">
        <w:trPr>
          <w:trHeight w:val="645"/>
        </w:trPr>
        <w:tc>
          <w:tcPr>
            <w:tcW w:w="2660" w:type="dxa"/>
            <w:vAlign w:val="center"/>
          </w:tcPr>
          <w:p w:rsidR="00857CF5" w:rsidRPr="00E006B4" w:rsidRDefault="00857CF5" w:rsidP="00F1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center"/>
              <w:rPr>
                <w:b/>
                <w:sz w:val="24"/>
                <w:szCs w:val="24"/>
              </w:rPr>
            </w:pPr>
            <w:r w:rsidRPr="00E006B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center"/>
              <w:rPr>
                <w:b/>
                <w:sz w:val="24"/>
                <w:szCs w:val="24"/>
              </w:rPr>
            </w:pPr>
            <w:r w:rsidRPr="00E006B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center"/>
              <w:rPr>
                <w:b/>
                <w:sz w:val="24"/>
                <w:szCs w:val="24"/>
              </w:rPr>
            </w:pPr>
            <w:r w:rsidRPr="00E006B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center"/>
              <w:rPr>
                <w:b/>
                <w:sz w:val="24"/>
                <w:szCs w:val="24"/>
              </w:rPr>
            </w:pPr>
            <w:r w:rsidRPr="00E006B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184B27">
            <w:pPr>
              <w:jc w:val="center"/>
              <w:rPr>
                <w:b/>
                <w:sz w:val="24"/>
                <w:szCs w:val="24"/>
              </w:rPr>
            </w:pPr>
            <w:r w:rsidRPr="00E006B4">
              <w:rPr>
                <w:b/>
                <w:sz w:val="24"/>
                <w:szCs w:val="24"/>
              </w:rPr>
              <w:t>2022</w:t>
            </w:r>
          </w:p>
        </w:tc>
      </w:tr>
      <w:tr w:rsidR="00857CF5" w:rsidRPr="007441E5" w:rsidTr="00E006B4">
        <w:trPr>
          <w:trHeight w:val="553"/>
        </w:trPr>
        <w:tc>
          <w:tcPr>
            <w:tcW w:w="2660" w:type="dxa"/>
            <w:vAlign w:val="center"/>
          </w:tcPr>
          <w:p w:rsidR="00857CF5" w:rsidRPr="00E006B4" w:rsidRDefault="00857CF5" w:rsidP="000C6987">
            <w:pPr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1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055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625,2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1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090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994,0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702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445,6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806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409,9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9D202D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924</w:t>
            </w:r>
            <w:r w:rsidR="0095688E" w:rsidRPr="00E006B4">
              <w:rPr>
                <w:sz w:val="24"/>
                <w:szCs w:val="24"/>
              </w:rPr>
              <w:t> </w:t>
            </w:r>
            <w:r w:rsidRPr="00E006B4">
              <w:rPr>
                <w:sz w:val="24"/>
                <w:szCs w:val="24"/>
              </w:rPr>
              <w:t>559,3</w:t>
            </w:r>
          </w:p>
        </w:tc>
      </w:tr>
      <w:tr w:rsidR="00857CF5" w:rsidRPr="007441E5" w:rsidTr="00E006B4">
        <w:trPr>
          <w:trHeight w:val="405"/>
        </w:trPr>
        <w:tc>
          <w:tcPr>
            <w:tcW w:w="2660" w:type="dxa"/>
            <w:vAlign w:val="center"/>
          </w:tcPr>
          <w:p w:rsidR="00857CF5" w:rsidRPr="00E006B4" w:rsidRDefault="00857CF5" w:rsidP="000C6987">
            <w:pPr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 xml:space="preserve">Рост (+; -) </w:t>
            </w:r>
            <w:proofErr w:type="gramStart"/>
            <w:r w:rsidRPr="00E006B4">
              <w:rPr>
                <w:sz w:val="24"/>
                <w:szCs w:val="24"/>
              </w:rPr>
              <w:t>в</w:t>
            </w:r>
            <w:proofErr w:type="gramEnd"/>
            <w:r w:rsidRPr="00E006B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A57829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-35,6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3879B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center"/>
          </w:tcPr>
          <w:p w:rsidR="00857CF5" w:rsidRPr="00E006B4" w:rsidRDefault="00857CF5" w:rsidP="00184B27">
            <w:pPr>
              <w:jc w:val="right"/>
              <w:rPr>
                <w:sz w:val="24"/>
                <w:szCs w:val="24"/>
              </w:rPr>
            </w:pPr>
            <w:r w:rsidRPr="00E006B4">
              <w:rPr>
                <w:sz w:val="24"/>
                <w:szCs w:val="24"/>
              </w:rPr>
              <w:t>14,7</w:t>
            </w:r>
          </w:p>
        </w:tc>
      </w:tr>
    </w:tbl>
    <w:p w:rsidR="008B7D5E" w:rsidRDefault="00B864F2" w:rsidP="00897874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897874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4E6D94">
        <w:rPr>
          <w:sz w:val="28"/>
          <w:szCs w:val="28"/>
        </w:rPr>
        <w:t>2</w:t>
      </w:r>
      <w:r w:rsidR="00A7006B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году </w:t>
      </w:r>
      <w:r w:rsidR="004E6D94">
        <w:rPr>
          <w:sz w:val="28"/>
          <w:szCs w:val="28"/>
        </w:rPr>
        <w:t>увеличение</w:t>
      </w:r>
      <w:r w:rsidR="00600CD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расходов по сравнению с предшествующим 20</w:t>
      </w:r>
      <w:r w:rsidR="004E6D94">
        <w:rPr>
          <w:sz w:val="28"/>
          <w:szCs w:val="28"/>
        </w:rPr>
        <w:t>2</w:t>
      </w:r>
      <w:r w:rsidR="00A7006B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</w:t>
      </w:r>
      <w:r w:rsidRPr="005C5732">
        <w:rPr>
          <w:sz w:val="28"/>
          <w:szCs w:val="28"/>
        </w:rPr>
        <w:t xml:space="preserve">годом на </w:t>
      </w:r>
      <w:r w:rsidR="004E6D94">
        <w:rPr>
          <w:sz w:val="28"/>
          <w:szCs w:val="28"/>
        </w:rPr>
        <w:t>14,</w:t>
      </w:r>
      <w:r w:rsidR="00A7006B">
        <w:rPr>
          <w:sz w:val="28"/>
          <w:szCs w:val="28"/>
        </w:rPr>
        <w:t>7</w:t>
      </w:r>
      <w:r w:rsidR="00EB4E40">
        <w:rPr>
          <w:sz w:val="28"/>
          <w:szCs w:val="28"/>
        </w:rPr>
        <w:t>%</w:t>
      </w:r>
      <w:r w:rsidRPr="005C5732">
        <w:rPr>
          <w:sz w:val="28"/>
          <w:szCs w:val="28"/>
        </w:rPr>
        <w:t xml:space="preserve"> произошло </w:t>
      </w:r>
      <w:r w:rsidRPr="000B70F5">
        <w:rPr>
          <w:sz w:val="28"/>
          <w:szCs w:val="28"/>
        </w:rPr>
        <w:t xml:space="preserve">в связи </w:t>
      </w:r>
      <w:r w:rsidR="00934706" w:rsidRPr="000B70F5">
        <w:rPr>
          <w:sz w:val="28"/>
          <w:szCs w:val="28"/>
        </w:rPr>
        <w:t xml:space="preserve">с </w:t>
      </w:r>
      <w:r w:rsidR="004E6D94">
        <w:rPr>
          <w:sz w:val="28"/>
          <w:szCs w:val="28"/>
        </w:rPr>
        <w:t>увеличением</w:t>
      </w:r>
      <w:r w:rsidR="00934706" w:rsidRPr="000B70F5">
        <w:rPr>
          <w:sz w:val="28"/>
          <w:szCs w:val="28"/>
        </w:rPr>
        <w:t xml:space="preserve">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BF237B" w:rsidRDefault="00BF237B" w:rsidP="008B7D5E">
      <w:pPr>
        <w:ind w:firstLine="720"/>
        <w:jc w:val="both"/>
        <w:rPr>
          <w:bCs/>
          <w:iCs/>
          <w:sz w:val="28"/>
          <w:szCs w:val="28"/>
        </w:rPr>
      </w:pPr>
      <w:r w:rsidRPr="008B7D5E">
        <w:rPr>
          <w:sz w:val="28"/>
          <w:szCs w:val="28"/>
        </w:rPr>
        <w:t>Годовые объемы бюджетных ассигнований по расходам  соответств</w:t>
      </w:r>
      <w:r w:rsidRPr="008B7D5E">
        <w:rPr>
          <w:sz w:val="28"/>
          <w:szCs w:val="28"/>
        </w:rPr>
        <w:t>у</w:t>
      </w:r>
      <w:r w:rsidRPr="008B7D5E">
        <w:rPr>
          <w:sz w:val="28"/>
          <w:szCs w:val="28"/>
        </w:rPr>
        <w:t xml:space="preserve">ют </w:t>
      </w:r>
      <w:r w:rsidRPr="008B7D5E">
        <w:rPr>
          <w:bCs/>
          <w:iCs/>
          <w:sz w:val="28"/>
          <w:szCs w:val="28"/>
        </w:rPr>
        <w:t>показателям сводной бюджетной росписи местного бюджета на 20</w:t>
      </w:r>
      <w:r w:rsidR="00FB4095">
        <w:rPr>
          <w:bCs/>
          <w:iCs/>
          <w:sz w:val="28"/>
          <w:szCs w:val="28"/>
        </w:rPr>
        <w:t>2</w:t>
      </w:r>
      <w:r w:rsidR="00A7006B">
        <w:rPr>
          <w:bCs/>
          <w:iCs/>
          <w:sz w:val="28"/>
          <w:szCs w:val="28"/>
        </w:rPr>
        <w:t>2</w:t>
      </w:r>
      <w:r w:rsidRPr="008B7D5E">
        <w:rPr>
          <w:bCs/>
          <w:iCs/>
          <w:sz w:val="28"/>
          <w:szCs w:val="28"/>
        </w:rPr>
        <w:t xml:space="preserve"> год с учетом изменений, внесенных в ходе исполнения бюджета</w:t>
      </w:r>
      <w:r w:rsidR="00282EA8">
        <w:rPr>
          <w:bCs/>
          <w:iCs/>
          <w:sz w:val="28"/>
          <w:szCs w:val="28"/>
        </w:rPr>
        <w:t>.</w:t>
      </w:r>
    </w:p>
    <w:p w:rsidR="00CE13AB" w:rsidRPr="00A149B5" w:rsidRDefault="00282EA8" w:rsidP="0068506D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68506D">
        <w:rPr>
          <w:bCs/>
          <w:iCs/>
          <w:sz w:val="28"/>
          <w:szCs w:val="28"/>
        </w:rPr>
        <w:t xml:space="preserve">отчетном </w:t>
      </w:r>
      <w:r>
        <w:rPr>
          <w:bCs/>
          <w:iCs/>
          <w:sz w:val="28"/>
          <w:szCs w:val="28"/>
        </w:rPr>
        <w:t>году бюджет района составлялся в программном формате</w:t>
      </w:r>
      <w:r w:rsidR="00CE13AB">
        <w:rPr>
          <w:bCs/>
          <w:iCs/>
          <w:sz w:val="28"/>
          <w:szCs w:val="28"/>
        </w:rPr>
        <w:t>,</w:t>
      </w:r>
      <w:r w:rsidR="00CE13AB" w:rsidRPr="00CE13AB">
        <w:rPr>
          <w:sz w:val="28"/>
          <w:szCs w:val="28"/>
        </w:rPr>
        <w:t xml:space="preserve"> </w:t>
      </w:r>
      <w:r w:rsidR="00CE13AB">
        <w:rPr>
          <w:sz w:val="28"/>
          <w:szCs w:val="28"/>
        </w:rPr>
        <w:t>запланированы бюджетные ассигнования на реализацию муниципальных программ и непрограммные расходы, доля бюджетных ассигнований на ре</w:t>
      </w:r>
      <w:r w:rsidR="00CE13AB">
        <w:rPr>
          <w:sz w:val="28"/>
          <w:szCs w:val="28"/>
        </w:rPr>
        <w:t>а</w:t>
      </w:r>
      <w:r w:rsidR="00CE13AB" w:rsidRPr="00213B2A">
        <w:rPr>
          <w:sz w:val="28"/>
          <w:szCs w:val="28"/>
        </w:rPr>
        <w:t>лизацию муниципальных программ составила в 20</w:t>
      </w:r>
      <w:r w:rsidR="00FB4095" w:rsidRPr="00213B2A">
        <w:rPr>
          <w:sz w:val="28"/>
          <w:szCs w:val="28"/>
        </w:rPr>
        <w:t>2</w:t>
      </w:r>
      <w:r w:rsidR="00A7006B">
        <w:rPr>
          <w:sz w:val="28"/>
          <w:szCs w:val="28"/>
        </w:rPr>
        <w:t>2</w:t>
      </w:r>
      <w:r w:rsidR="007B24BB" w:rsidRPr="00213B2A">
        <w:rPr>
          <w:sz w:val="28"/>
          <w:szCs w:val="28"/>
        </w:rPr>
        <w:t xml:space="preserve"> году </w:t>
      </w:r>
      <w:r w:rsidR="00CE13AB" w:rsidRPr="00213B2A">
        <w:rPr>
          <w:sz w:val="28"/>
          <w:szCs w:val="28"/>
        </w:rPr>
        <w:t xml:space="preserve"> </w:t>
      </w:r>
      <w:r w:rsidR="00213B2A" w:rsidRPr="00D4261F">
        <w:rPr>
          <w:sz w:val="28"/>
          <w:szCs w:val="28"/>
        </w:rPr>
        <w:t>99,2</w:t>
      </w:r>
      <w:r w:rsidR="00D4261F" w:rsidRPr="00D4261F">
        <w:rPr>
          <w:sz w:val="28"/>
          <w:szCs w:val="28"/>
        </w:rPr>
        <w:t>1</w:t>
      </w:r>
      <w:r w:rsidR="00CE13AB" w:rsidRPr="00D4261F">
        <w:rPr>
          <w:sz w:val="28"/>
          <w:szCs w:val="28"/>
        </w:rPr>
        <w:t>%, доля н</w:t>
      </w:r>
      <w:r w:rsidR="00CE13AB" w:rsidRPr="00D4261F">
        <w:rPr>
          <w:sz w:val="28"/>
          <w:szCs w:val="28"/>
        </w:rPr>
        <w:t>е</w:t>
      </w:r>
      <w:r w:rsidR="00CE13AB" w:rsidRPr="00D4261F">
        <w:rPr>
          <w:sz w:val="28"/>
          <w:szCs w:val="28"/>
        </w:rPr>
        <w:t xml:space="preserve">программных расходов </w:t>
      </w:r>
      <w:r w:rsidR="0068506D" w:rsidRPr="00D4261F">
        <w:rPr>
          <w:sz w:val="28"/>
          <w:szCs w:val="28"/>
        </w:rPr>
        <w:t>–</w:t>
      </w:r>
      <w:r w:rsidR="00CE13AB" w:rsidRPr="00D4261F">
        <w:rPr>
          <w:sz w:val="28"/>
          <w:szCs w:val="28"/>
        </w:rPr>
        <w:t xml:space="preserve"> </w:t>
      </w:r>
      <w:r w:rsidR="00CA4F35" w:rsidRPr="00D4261F">
        <w:rPr>
          <w:sz w:val="28"/>
          <w:szCs w:val="28"/>
        </w:rPr>
        <w:t>0,</w:t>
      </w:r>
      <w:r w:rsidR="00213B2A" w:rsidRPr="00D4261F">
        <w:rPr>
          <w:sz w:val="28"/>
          <w:szCs w:val="28"/>
        </w:rPr>
        <w:t>7</w:t>
      </w:r>
      <w:r w:rsidR="00D4261F" w:rsidRPr="00D4261F">
        <w:rPr>
          <w:sz w:val="28"/>
          <w:szCs w:val="28"/>
        </w:rPr>
        <w:t>9</w:t>
      </w:r>
      <w:r w:rsidR="00CE13AB" w:rsidRPr="00D4261F">
        <w:rPr>
          <w:sz w:val="28"/>
          <w:szCs w:val="28"/>
        </w:rPr>
        <w:t>%.</w:t>
      </w:r>
    </w:p>
    <w:p w:rsidR="00CE13AB" w:rsidRPr="00A62B51" w:rsidRDefault="00CE13AB" w:rsidP="00CE13AB">
      <w:pPr>
        <w:ind w:firstLine="540"/>
        <w:jc w:val="right"/>
        <w:rPr>
          <w:sz w:val="28"/>
          <w:szCs w:val="28"/>
        </w:rPr>
      </w:pPr>
      <w:r w:rsidRPr="00A62B51">
        <w:rPr>
          <w:sz w:val="28"/>
          <w:szCs w:val="28"/>
        </w:rPr>
        <w:t xml:space="preserve">Таблица </w:t>
      </w:r>
      <w:r w:rsidR="00897874" w:rsidRPr="00A62B51">
        <w:rPr>
          <w:sz w:val="28"/>
          <w:szCs w:val="28"/>
        </w:rPr>
        <w:t>4</w:t>
      </w:r>
      <w:r w:rsidRPr="00A62B51">
        <w:rPr>
          <w:sz w:val="28"/>
          <w:szCs w:val="28"/>
        </w:rPr>
        <w:t xml:space="preserve"> </w:t>
      </w:r>
    </w:p>
    <w:p w:rsidR="00CE13AB" w:rsidRPr="00A62B51" w:rsidRDefault="00CE13AB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 xml:space="preserve">Перечень муниципальных программ, реализуемых за счет средств </w:t>
      </w:r>
    </w:p>
    <w:p w:rsidR="00CE13AB" w:rsidRDefault="005D5F4A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>бюджета МО «Баяндаевский район»,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A62B51" w:rsidRPr="00A62B51" w:rsidTr="00A62B51">
        <w:trPr>
          <w:trHeight w:val="68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2E1FAE">
            <w:pPr>
              <w:jc w:val="center"/>
            </w:pPr>
            <w:r w:rsidRPr="00FD6C6B">
              <w:t>№№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2E1FAE">
            <w:pPr>
              <w:jc w:val="center"/>
            </w:pPr>
            <w:r w:rsidRPr="00FD6C6B">
              <w:t>Наименование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AF1BE5">
            <w:pPr>
              <w:jc w:val="center"/>
            </w:pPr>
            <w:r w:rsidRPr="00FD6C6B">
              <w:t>Назначено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AF1BE5">
            <w:pPr>
              <w:jc w:val="center"/>
            </w:pPr>
            <w:r w:rsidRPr="00FD6C6B">
              <w:t>Исполнено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AF1BE5">
            <w:pPr>
              <w:jc w:val="center"/>
            </w:pPr>
            <w:r w:rsidRPr="00FD6C6B">
              <w:t xml:space="preserve">% </w:t>
            </w:r>
          </w:p>
          <w:p w:rsidR="00A62B51" w:rsidRPr="00FD6C6B" w:rsidRDefault="00A62B51" w:rsidP="00AF1BE5">
            <w:pPr>
              <w:jc w:val="center"/>
            </w:pPr>
            <w:r w:rsidRPr="00FD6C6B">
              <w:t>исполн</w:t>
            </w:r>
            <w:r w:rsidRPr="00FD6C6B">
              <w:t>е</w:t>
            </w:r>
            <w:r w:rsidRPr="00FD6C6B">
              <w:t>ния</w:t>
            </w:r>
          </w:p>
        </w:tc>
      </w:tr>
      <w:tr w:rsidR="00A62B51" w:rsidRPr="00A62B51" w:rsidTr="00A62B51">
        <w:trPr>
          <w:trHeight w:val="2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2E1FAE">
            <w:pPr>
              <w:jc w:val="center"/>
            </w:pPr>
            <w:r w:rsidRPr="00FD6C6B"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FD6C6B" w:rsidRDefault="00A62B51" w:rsidP="002E1FAE">
            <w:pPr>
              <w:jc w:val="center"/>
            </w:pPr>
            <w:r w:rsidRPr="00FD6C6B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FD6C6B" w:rsidRDefault="00495D31" w:rsidP="00AF1BE5">
            <w:pPr>
              <w:jc w:val="center"/>
            </w:pPr>
            <w:r w:rsidRPr="00FD6C6B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FD6C6B" w:rsidRDefault="00495D31" w:rsidP="00AF1BE5">
            <w:pPr>
              <w:jc w:val="center"/>
            </w:pPr>
            <w:r w:rsidRPr="00FD6C6B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FD6C6B" w:rsidRDefault="00495D31" w:rsidP="00AF1BE5">
            <w:pPr>
              <w:jc w:val="center"/>
            </w:pPr>
            <w:r w:rsidRPr="00FD6C6B">
              <w:t>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образования»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398,1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«Поддержка и развитие физической культуры и спорта»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культуры»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069,0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069,0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Профилактика заболеваемости социально-значимыми болезнями в Баяндаевском районе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«Молодежная политика»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6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«Социальная поддержка населения»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068,6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068,5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7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«Энергосбережение и повышение энергет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ческой эффективности»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014179" w:rsidRDefault="00AF6A31" w:rsidP="003104D1">
            <w:pPr>
              <w:jc w:val="both"/>
            </w:pPr>
            <w:r w:rsidRPr="00014179">
              <w:t>8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«Охрана окружающей среды»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014179" w:rsidRDefault="00AF6A31" w:rsidP="002E1FAE">
            <w:pPr>
              <w:jc w:val="both"/>
            </w:pPr>
            <w:r w:rsidRPr="00014179">
              <w:t>9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правонарушений и социал</w:t>
            </w:r>
            <w:r w:rsidRPr="00A62B51">
              <w:rPr>
                <w:sz w:val="24"/>
                <w:szCs w:val="24"/>
              </w:rPr>
              <w:t>ь</w:t>
            </w:r>
            <w:r w:rsidRPr="00A62B51">
              <w:rPr>
                <w:sz w:val="24"/>
                <w:szCs w:val="24"/>
              </w:rPr>
              <w:t>ного сиротства в Баяндаевском районе»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D6C6B" w:rsidRDefault="00FD6C6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FD6C6B" w:rsidRPr="00A62B51" w:rsidTr="00FD6C6B">
        <w:tc>
          <w:tcPr>
            <w:tcW w:w="392" w:type="dxa"/>
            <w:vAlign w:val="center"/>
          </w:tcPr>
          <w:p w:rsidR="00FD6C6B" w:rsidRPr="00FD6C6B" w:rsidRDefault="00FD6C6B" w:rsidP="00FD6C6B">
            <w:pPr>
              <w:jc w:val="center"/>
            </w:pPr>
            <w:r w:rsidRPr="00FD6C6B">
              <w:t>1</w:t>
            </w:r>
          </w:p>
        </w:tc>
        <w:tc>
          <w:tcPr>
            <w:tcW w:w="4961" w:type="dxa"/>
            <w:vAlign w:val="center"/>
          </w:tcPr>
          <w:p w:rsidR="00FD6C6B" w:rsidRPr="00FD6C6B" w:rsidRDefault="00FD6C6B" w:rsidP="00FD6C6B">
            <w:pPr>
              <w:jc w:val="center"/>
            </w:pPr>
            <w:r w:rsidRPr="00FD6C6B">
              <w:t>2</w:t>
            </w:r>
          </w:p>
        </w:tc>
        <w:tc>
          <w:tcPr>
            <w:tcW w:w="1418" w:type="dxa"/>
            <w:vAlign w:val="center"/>
          </w:tcPr>
          <w:p w:rsidR="00FD6C6B" w:rsidRPr="00FD6C6B" w:rsidRDefault="00FD6C6B" w:rsidP="00FD6C6B">
            <w:pPr>
              <w:jc w:val="center"/>
            </w:pPr>
            <w:r w:rsidRPr="00FD6C6B">
              <w:t>3</w:t>
            </w:r>
          </w:p>
        </w:tc>
        <w:tc>
          <w:tcPr>
            <w:tcW w:w="1417" w:type="dxa"/>
            <w:vAlign w:val="center"/>
          </w:tcPr>
          <w:p w:rsidR="00FD6C6B" w:rsidRPr="00FD6C6B" w:rsidRDefault="00FD6C6B" w:rsidP="00FD6C6B">
            <w:pPr>
              <w:jc w:val="center"/>
            </w:pPr>
            <w:r w:rsidRPr="00FD6C6B">
              <w:t>4</w:t>
            </w:r>
          </w:p>
        </w:tc>
        <w:tc>
          <w:tcPr>
            <w:tcW w:w="1276" w:type="dxa"/>
            <w:vAlign w:val="center"/>
          </w:tcPr>
          <w:p w:rsidR="00FD6C6B" w:rsidRPr="00FD6C6B" w:rsidRDefault="00FD6C6B" w:rsidP="00FD6C6B">
            <w:pPr>
              <w:jc w:val="center"/>
            </w:pPr>
            <w:r w:rsidRPr="00FD6C6B">
              <w:t>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014179" w:rsidRDefault="00014179" w:rsidP="002E1FAE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9</w:t>
            </w:r>
          </w:p>
          <w:p w:rsidR="00014179" w:rsidRPr="00014179" w:rsidRDefault="00014179" w:rsidP="002E1F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A62B51" w:rsidRPr="00A62B51" w:rsidRDefault="00A62B51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терроризма и экстремизма на территории МО «Баяндаевский район» на 201</w:t>
            </w:r>
            <w:r w:rsidR="00EB4E40"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 w:rsidR="00EB4E40"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</w:t>
            </w:r>
          </w:p>
        </w:tc>
        <w:tc>
          <w:tcPr>
            <w:tcW w:w="1417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</w:t>
            </w:r>
          </w:p>
        </w:tc>
        <w:tc>
          <w:tcPr>
            <w:tcW w:w="1276" w:type="dxa"/>
            <w:vAlign w:val="center"/>
          </w:tcPr>
          <w:p w:rsidR="00A62B51" w:rsidRPr="00A62B51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014179" w:rsidRDefault="009A5809" w:rsidP="000F7923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11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0F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«Молодым семьям – доступное жилье» на 2019-2024гг.</w:t>
            </w:r>
          </w:p>
        </w:tc>
        <w:tc>
          <w:tcPr>
            <w:tcW w:w="1418" w:type="dxa"/>
            <w:vAlign w:val="center"/>
          </w:tcPr>
          <w:p w:rsidR="009A5809" w:rsidRDefault="00CD2C08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865,0</w:t>
            </w:r>
          </w:p>
        </w:tc>
        <w:tc>
          <w:tcPr>
            <w:tcW w:w="1417" w:type="dxa"/>
            <w:vAlign w:val="center"/>
          </w:tcPr>
          <w:p w:rsidR="009A5809" w:rsidRDefault="00CD2C08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865,0</w:t>
            </w:r>
          </w:p>
        </w:tc>
        <w:tc>
          <w:tcPr>
            <w:tcW w:w="1276" w:type="dxa"/>
            <w:vAlign w:val="center"/>
          </w:tcPr>
          <w:p w:rsidR="009A5809" w:rsidRDefault="00CD2C08" w:rsidP="000F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014179" w:rsidRDefault="009A5809" w:rsidP="002E1FAE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vAlign w:val="center"/>
          </w:tcPr>
          <w:p w:rsidR="009A5809" w:rsidRDefault="009A5809" w:rsidP="00E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«Комплексное развитие сельских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рий» на 2019-2024 гг.</w:t>
            </w:r>
          </w:p>
        </w:tc>
        <w:tc>
          <w:tcPr>
            <w:tcW w:w="1418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343,8</w:t>
            </w:r>
          </w:p>
        </w:tc>
        <w:tc>
          <w:tcPr>
            <w:tcW w:w="1417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014179" w:rsidRDefault="009A5809" w:rsidP="002E1FAE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13</w:t>
            </w:r>
          </w:p>
        </w:tc>
        <w:tc>
          <w:tcPr>
            <w:tcW w:w="4961" w:type="dxa"/>
            <w:vAlign w:val="center"/>
          </w:tcPr>
          <w:p w:rsidR="009A5809" w:rsidRDefault="009A5809" w:rsidP="00E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жения» на 2019-2024 гг.</w:t>
            </w:r>
          </w:p>
        </w:tc>
        <w:tc>
          <w:tcPr>
            <w:tcW w:w="1418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565,4</w:t>
            </w:r>
          </w:p>
        </w:tc>
        <w:tc>
          <w:tcPr>
            <w:tcW w:w="1417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544,7</w:t>
            </w:r>
          </w:p>
        </w:tc>
        <w:tc>
          <w:tcPr>
            <w:tcW w:w="1276" w:type="dxa"/>
            <w:vAlign w:val="center"/>
          </w:tcPr>
          <w:p w:rsidR="009A5809" w:rsidRDefault="00CD2C0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014179" w:rsidRDefault="009A5809" w:rsidP="00AB26A4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AB26A4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«Управление муниципальными финансами» на 201</w:t>
            </w:r>
            <w:r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9A5809" w:rsidRPr="00A62B51" w:rsidRDefault="00CD2C08" w:rsidP="009A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219,4</w:t>
            </w:r>
          </w:p>
        </w:tc>
        <w:tc>
          <w:tcPr>
            <w:tcW w:w="1417" w:type="dxa"/>
            <w:vAlign w:val="center"/>
          </w:tcPr>
          <w:p w:rsidR="009A5809" w:rsidRPr="00A62B51" w:rsidRDefault="00CD2C08" w:rsidP="009A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276" w:type="dxa"/>
            <w:vAlign w:val="center"/>
          </w:tcPr>
          <w:p w:rsidR="009A5809" w:rsidRPr="00A62B51" w:rsidRDefault="00CD2C08" w:rsidP="00AB2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5809" w:rsidRPr="00A62B51" w:rsidTr="00A62B51">
        <w:tc>
          <w:tcPr>
            <w:tcW w:w="392" w:type="dxa"/>
          </w:tcPr>
          <w:p w:rsidR="009A5809" w:rsidRPr="00014179" w:rsidRDefault="009A5809" w:rsidP="002E1FAE">
            <w:pPr>
              <w:jc w:val="both"/>
              <w:rPr>
                <w:sz w:val="16"/>
                <w:szCs w:val="16"/>
              </w:rPr>
            </w:pPr>
            <w:r w:rsidRPr="00014179"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  <w:vAlign w:val="center"/>
          </w:tcPr>
          <w:p w:rsidR="009A5809" w:rsidRPr="00A62B51" w:rsidRDefault="009A5809" w:rsidP="00EB4E40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«Совершенствование механизмов управления экономическим развитием» на 201</w:t>
            </w:r>
            <w:r>
              <w:rPr>
                <w:sz w:val="24"/>
                <w:szCs w:val="24"/>
              </w:rPr>
              <w:t>9</w:t>
            </w:r>
            <w:r w:rsidRPr="00A62B5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62B51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:rsidR="009A5809" w:rsidRPr="00A62B51" w:rsidRDefault="00CD2C08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731,1</w:t>
            </w:r>
          </w:p>
        </w:tc>
        <w:tc>
          <w:tcPr>
            <w:tcW w:w="1417" w:type="dxa"/>
            <w:vAlign w:val="center"/>
          </w:tcPr>
          <w:p w:rsidR="009A5809" w:rsidRPr="00A62B51" w:rsidRDefault="00CD2C08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54D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631,1</w:t>
            </w:r>
          </w:p>
        </w:tc>
        <w:tc>
          <w:tcPr>
            <w:tcW w:w="1276" w:type="dxa"/>
            <w:vAlign w:val="center"/>
          </w:tcPr>
          <w:p w:rsidR="009A5809" w:rsidRPr="00A62B51" w:rsidRDefault="00CD2C08" w:rsidP="005D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9A5809" w:rsidRPr="00A62B51" w:rsidRDefault="00D4261F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661,4</w:t>
            </w:r>
          </w:p>
        </w:tc>
        <w:tc>
          <w:tcPr>
            <w:tcW w:w="1417" w:type="dxa"/>
            <w:vAlign w:val="center"/>
          </w:tcPr>
          <w:p w:rsidR="009A5809" w:rsidRPr="00A62B51" w:rsidRDefault="00D4261F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1276" w:type="dxa"/>
            <w:vAlign w:val="center"/>
          </w:tcPr>
          <w:p w:rsidR="009A5809" w:rsidRPr="00A62B51" w:rsidRDefault="00D4261F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417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1276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A5809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9A5809" w:rsidRPr="00A62B51" w:rsidRDefault="009A5809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987,8</w:t>
            </w:r>
          </w:p>
        </w:tc>
        <w:tc>
          <w:tcPr>
            <w:tcW w:w="1417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  <w:r w:rsidR="00254D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559,3</w:t>
            </w:r>
          </w:p>
        </w:tc>
        <w:tc>
          <w:tcPr>
            <w:tcW w:w="1276" w:type="dxa"/>
            <w:vAlign w:val="center"/>
          </w:tcPr>
          <w:p w:rsidR="009A5809" w:rsidRPr="00A62B51" w:rsidRDefault="00224107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</w:tbl>
    <w:p w:rsidR="00DA74E4" w:rsidRPr="000D192F" w:rsidRDefault="00B864F2" w:rsidP="00770459">
      <w:pPr>
        <w:spacing w:before="240"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         </w:t>
      </w:r>
      <w:r w:rsidR="004D5A42" w:rsidRPr="000D192F">
        <w:rPr>
          <w:b/>
          <w:sz w:val="28"/>
          <w:szCs w:val="28"/>
        </w:rPr>
        <w:t>Муниципальная программа «Развитие образования»</w:t>
      </w:r>
      <w:r w:rsidR="004D5A42" w:rsidRPr="000D192F">
        <w:rPr>
          <w:sz w:val="28"/>
          <w:szCs w:val="28"/>
        </w:rPr>
        <w:t xml:space="preserve"> включает по</w:t>
      </w:r>
      <w:r w:rsidR="004D5A42" w:rsidRPr="000D192F">
        <w:rPr>
          <w:sz w:val="28"/>
          <w:szCs w:val="28"/>
        </w:rPr>
        <w:t>д</w:t>
      </w:r>
      <w:r w:rsidR="004D5A42" w:rsidRPr="000D192F">
        <w:rPr>
          <w:sz w:val="28"/>
          <w:szCs w:val="28"/>
        </w:rPr>
        <w:t>программы: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дошкольного образования» – испо</w:t>
      </w:r>
      <w:r w:rsidRPr="000D192F">
        <w:rPr>
          <w:sz w:val="28"/>
          <w:szCs w:val="28"/>
        </w:rPr>
        <w:t>л</w:t>
      </w:r>
      <w:r w:rsidRPr="000D192F">
        <w:rPr>
          <w:sz w:val="28"/>
          <w:szCs w:val="28"/>
        </w:rPr>
        <w:t xml:space="preserve">нение составило </w:t>
      </w:r>
      <w:r w:rsidR="00AC0DA6">
        <w:rPr>
          <w:sz w:val="28"/>
          <w:szCs w:val="28"/>
        </w:rPr>
        <w:t>134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582,0</w:t>
      </w:r>
      <w:r w:rsidRPr="000D192F">
        <w:rPr>
          <w:sz w:val="28"/>
          <w:szCs w:val="28"/>
        </w:rPr>
        <w:t xml:space="preserve"> тыс.руб. или 99</w:t>
      </w:r>
      <w:r w:rsidR="00D25FFF">
        <w:rPr>
          <w:sz w:val="28"/>
          <w:szCs w:val="28"/>
        </w:rPr>
        <w:t>,</w:t>
      </w:r>
      <w:r w:rsidR="00AF346B">
        <w:rPr>
          <w:sz w:val="28"/>
          <w:szCs w:val="28"/>
        </w:rPr>
        <w:t>2</w:t>
      </w:r>
      <w:r w:rsidRPr="000D192F">
        <w:rPr>
          <w:sz w:val="28"/>
          <w:szCs w:val="28"/>
        </w:rPr>
        <w:t>% от годового назначения;</w:t>
      </w:r>
    </w:p>
    <w:p w:rsidR="004D5A42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«Повышение доступности и качества общего образования» – исполнение составило </w:t>
      </w:r>
      <w:r w:rsidR="00AC0DA6">
        <w:rPr>
          <w:sz w:val="28"/>
          <w:szCs w:val="28"/>
        </w:rPr>
        <w:t>446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574,0</w:t>
      </w:r>
      <w:r w:rsidRPr="000D192F">
        <w:rPr>
          <w:sz w:val="28"/>
          <w:szCs w:val="28"/>
        </w:rPr>
        <w:t xml:space="preserve"> тыс.руб. или </w:t>
      </w:r>
      <w:r w:rsidR="001766D4">
        <w:rPr>
          <w:sz w:val="28"/>
          <w:szCs w:val="28"/>
        </w:rPr>
        <w:t>9</w:t>
      </w:r>
      <w:r w:rsidR="00AC0DA6">
        <w:rPr>
          <w:sz w:val="28"/>
          <w:szCs w:val="28"/>
        </w:rPr>
        <w:t>9,2</w:t>
      </w:r>
      <w:r w:rsidRPr="000D192F">
        <w:rPr>
          <w:sz w:val="28"/>
          <w:szCs w:val="28"/>
        </w:rPr>
        <w:t>% от годового назначения;</w:t>
      </w:r>
    </w:p>
    <w:p w:rsidR="00E35888" w:rsidRPr="000D192F" w:rsidRDefault="00E35888" w:rsidP="00E35888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дополнительного образования» – и</w:t>
      </w:r>
      <w:r w:rsidRPr="000D192F">
        <w:rPr>
          <w:sz w:val="28"/>
          <w:szCs w:val="28"/>
        </w:rPr>
        <w:t>с</w:t>
      </w:r>
      <w:r w:rsidRPr="000D192F">
        <w:rPr>
          <w:sz w:val="28"/>
          <w:szCs w:val="28"/>
        </w:rPr>
        <w:t xml:space="preserve">полнение составило </w:t>
      </w:r>
      <w:r w:rsidR="00AC0DA6">
        <w:rPr>
          <w:sz w:val="28"/>
          <w:szCs w:val="28"/>
        </w:rPr>
        <w:t>31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422,9</w:t>
      </w:r>
      <w:r w:rsidRPr="000D192F">
        <w:rPr>
          <w:sz w:val="28"/>
          <w:szCs w:val="28"/>
        </w:rPr>
        <w:t xml:space="preserve"> тыс.руб. или </w:t>
      </w:r>
      <w:r w:rsidR="00AC0DA6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«Организация отдыха и оздоровления детей» – исполнение составило </w:t>
      </w:r>
      <w:r w:rsidR="00AC0DA6">
        <w:rPr>
          <w:sz w:val="28"/>
          <w:szCs w:val="28"/>
        </w:rPr>
        <w:t>5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887,9</w:t>
      </w:r>
      <w:r w:rsidRPr="000D192F">
        <w:rPr>
          <w:sz w:val="28"/>
          <w:szCs w:val="28"/>
        </w:rPr>
        <w:t xml:space="preserve"> тыс.руб. или </w:t>
      </w:r>
      <w:r w:rsidR="00E35888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«Обеспечение деятельности управления образования» –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AC0DA6">
        <w:rPr>
          <w:sz w:val="28"/>
          <w:szCs w:val="28"/>
        </w:rPr>
        <w:t>21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640,4</w:t>
      </w:r>
      <w:r w:rsidRPr="000D192F">
        <w:rPr>
          <w:sz w:val="28"/>
          <w:szCs w:val="28"/>
        </w:rPr>
        <w:t xml:space="preserve"> тыс.руб. или </w:t>
      </w:r>
      <w:r w:rsidR="00FC33AF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назначения.</w:t>
      </w:r>
    </w:p>
    <w:p w:rsidR="00A2554C" w:rsidRPr="000D192F" w:rsidRDefault="00A2554C" w:rsidP="00770459">
      <w:pPr>
        <w:spacing w:line="276" w:lineRule="auto"/>
        <w:jc w:val="both"/>
        <w:rPr>
          <w:sz w:val="28"/>
          <w:szCs w:val="28"/>
        </w:rPr>
      </w:pPr>
      <w:r w:rsidRPr="000D192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AC0DA6">
        <w:rPr>
          <w:sz w:val="28"/>
          <w:szCs w:val="28"/>
        </w:rPr>
        <w:t>644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398,1</w:t>
      </w:r>
      <w:r w:rsidRPr="000D192F">
        <w:rPr>
          <w:sz w:val="28"/>
          <w:szCs w:val="28"/>
        </w:rPr>
        <w:t xml:space="preserve"> тыс.руб., исполнение составило </w:t>
      </w:r>
      <w:r w:rsidR="00AC0DA6">
        <w:rPr>
          <w:sz w:val="28"/>
          <w:szCs w:val="28"/>
        </w:rPr>
        <w:t>640</w:t>
      </w:r>
      <w:r w:rsidR="00254D26">
        <w:rPr>
          <w:sz w:val="28"/>
          <w:szCs w:val="28"/>
        </w:rPr>
        <w:t> </w:t>
      </w:r>
      <w:r w:rsidR="00AC0DA6">
        <w:rPr>
          <w:sz w:val="28"/>
          <w:szCs w:val="28"/>
        </w:rPr>
        <w:t>107,2</w:t>
      </w:r>
      <w:r w:rsidRPr="000D192F">
        <w:rPr>
          <w:sz w:val="28"/>
          <w:szCs w:val="28"/>
        </w:rPr>
        <w:t xml:space="preserve"> тыс.руб., или 9</w:t>
      </w:r>
      <w:r w:rsidR="00AC0DA6">
        <w:rPr>
          <w:sz w:val="28"/>
          <w:szCs w:val="28"/>
        </w:rPr>
        <w:t>9,3</w:t>
      </w:r>
      <w:r w:rsidRPr="000D192F">
        <w:rPr>
          <w:sz w:val="28"/>
          <w:szCs w:val="28"/>
        </w:rPr>
        <w:t>%.</w:t>
      </w:r>
    </w:p>
    <w:p w:rsidR="002E1FAE" w:rsidRPr="000D192F" w:rsidRDefault="002E1FAE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Каждая программа включает в себя ведомственные программы:</w:t>
      </w:r>
    </w:p>
    <w:p w:rsidR="002E1FAE" w:rsidRPr="000C3BFD" w:rsidRDefault="002E1FAE" w:rsidP="00770459">
      <w:pPr>
        <w:spacing w:line="276" w:lineRule="auto"/>
        <w:jc w:val="both"/>
        <w:rPr>
          <w:sz w:val="28"/>
          <w:szCs w:val="28"/>
        </w:rPr>
      </w:pPr>
      <w:r w:rsidRPr="000C3BFD">
        <w:rPr>
          <w:sz w:val="28"/>
          <w:szCs w:val="28"/>
        </w:rPr>
        <w:t xml:space="preserve">- «Пожарная безопасность в дошкольных учреждениях» </w:t>
      </w:r>
      <w:r w:rsidR="009937EA" w:rsidRPr="000C3BFD">
        <w:rPr>
          <w:sz w:val="28"/>
          <w:szCs w:val="28"/>
        </w:rPr>
        <w:t>–</w:t>
      </w:r>
      <w:r w:rsidRPr="000C3BFD">
        <w:rPr>
          <w:sz w:val="28"/>
          <w:szCs w:val="28"/>
        </w:rPr>
        <w:t xml:space="preserve"> исполнение сост</w:t>
      </w:r>
      <w:r w:rsidRPr="000C3BFD">
        <w:rPr>
          <w:sz w:val="28"/>
          <w:szCs w:val="28"/>
        </w:rPr>
        <w:t>а</w:t>
      </w:r>
      <w:r w:rsidRPr="000C3BFD">
        <w:rPr>
          <w:sz w:val="28"/>
          <w:szCs w:val="28"/>
        </w:rPr>
        <w:t xml:space="preserve">вило </w:t>
      </w:r>
      <w:r w:rsidR="000C3BFD" w:rsidRPr="000C3BFD">
        <w:rPr>
          <w:sz w:val="28"/>
          <w:szCs w:val="28"/>
        </w:rPr>
        <w:t>2</w:t>
      </w:r>
      <w:r w:rsidR="007569EF">
        <w:rPr>
          <w:sz w:val="28"/>
          <w:szCs w:val="28"/>
        </w:rPr>
        <w:t>78,0</w:t>
      </w:r>
      <w:r w:rsidRPr="000C3BFD">
        <w:rPr>
          <w:sz w:val="28"/>
          <w:szCs w:val="28"/>
        </w:rPr>
        <w:t xml:space="preserve"> тыс.руб.</w:t>
      </w:r>
      <w:r w:rsidR="009937EA" w:rsidRPr="000C3BFD">
        <w:rPr>
          <w:sz w:val="28"/>
          <w:szCs w:val="28"/>
        </w:rPr>
        <w:t xml:space="preserve"> – </w:t>
      </w:r>
      <w:r w:rsidR="00885510" w:rsidRPr="000C3BFD">
        <w:rPr>
          <w:sz w:val="28"/>
          <w:szCs w:val="28"/>
        </w:rPr>
        <w:t>100</w:t>
      </w:r>
      <w:r w:rsidR="000F3574" w:rsidRPr="000C3BFD">
        <w:rPr>
          <w:sz w:val="28"/>
          <w:szCs w:val="28"/>
        </w:rPr>
        <w:t>%</w:t>
      </w:r>
      <w:r w:rsidR="00FC33AF" w:rsidRPr="000C3BFD">
        <w:rPr>
          <w:sz w:val="28"/>
          <w:szCs w:val="28"/>
        </w:rPr>
        <w:t>;</w:t>
      </w:r>
    </w:p>
    <w:p w:rsidR="00FC33AF" w:rsidRPr="00E75FC3" w:rsidRDefault="009937EA" w:rsidP="00770459">
      <w:pPr>
        <w:spacing w:line="276" w:lineRule="auto"/>
        <w:jc w:val="both"/>
        <w:rPr>
          <w:sz w:val="28"/>
          <w:szCs w:val="28"/>
        </w:rPr>
      </w:pPr>
      <w:r w:rsidRPr="00E75FC3">
        <w:rPr>
          <w:sz w:val="28"/>
          <w:szCs w:val="28"/>
        </w:rPr>
        <w:t>- «Пожарная безопасность в общеобразовательных учреждениях» – исполн</w:t>
      </w:r>
      <w:r w:rsidRPr="00E75FC3">
        <w:rPr>
          <w:sz w:val="28"/>
          <w:szCs w:val="28"/>
        </w:rPr>
        <w:t>е</w:t>
      </w:r>
      <w:r w:rsidRPr="00E75FC3">
        <w:rPr>
          <w:sz w:val="28"/>
          <w:szCs w:val="28"/>
        </w:rPr>
        <w:t xml:space="preserve">ние составило </w:t>
      </w:r>
      <w:r w:rsidR="007569EF">
        <w:rPr>
          <w:sz w:val="28"/>
          <w:szCs w:val="28"/>
        </w:rPr>
        <w:t>604,5</w:t>
      </w:r>
      <w:r w:rsidRPr="00E75FC3">
        <w:rPr>
          <w:sz w:val="28"/>
          <w:szCs w:val="28"/>
        </w:rPr>
        <w:t xml:space="preserve"> тыс.руб.  – </w:t>
      </w:r>
      <w:r w:rsidR="00885510" w:rsidRPr="00E75FC3">
        <w:rPr>
          <w:sz w:val="28"/>
          <w:szCs w:val="28"/>
        </w:rPr>
        <w:t>100</w:t>
      </w:r>
      <w:r w:rsidRPr="00E75FC3">
        <w:rPr>
          <w:sz w:val="28"/>
          <w:szCs w:val="28"/>
        </w:rPr>
        <w:t>%</w:t>
      </w:r>
      <w:r w:rsidR="00FC33AF" w:rsidRPr="00E75FC3">
        <w:rPr>
          <w:sz w:val="28"/>
          <w:szCs w:val="28"/>
        </w:rPr>
        <w:t>;</w:t>
      </w:r>
    </w:p>
    <w:p w:rsidR="009937EA" w:rsidRPr="00E75FC3" w:rsidRDefault="009937EA" w:rsidP="00770459">
      <w:pPr>
        <w:spacing w:line="276" w:lineRule="auto"/>
        <w:jc w:val="both"/>
        <w:rPr>
          <w:sz w:val="28"/>
          <w:szCs w:val="28"/>
        </w:rPr>
      </w:pPr>
      <w:r w:rsidRPr="00E75FC3">
        <w:rPr>
          <w:sz w:val="28"/>
          <w:szCs w:val="28"/>
        </w:rPr>
        <w:t>- «Безопасность школьных перевозок» – исполнение составил</w:t>
      </w:r>
      <w:r w:rsidR="008B677D" w:rsidRPr="00E75FC3">
        <w:rPr>
          <w:sz w:val="28"/>
          <w:szCs w:val="28"/>
        </w:rPr>
        <w:t>о</w:t>
      </w:r>
      <w:r w:rsidRPr="00E75FC3">
        <w:rPr>
          <w:sz w:val="28"/>
          <w:szCs w:val="28"/>
        </w:rPr>
        <w:t xml:space="preserve"> </w:t>
      </w:r>
      <w:r w:rsidR="007569EF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7569EF">
        <w:rPr>
          <w:sz w:val="28"/>
          <w:szCs w:val="28"/>
        </w:rPr>
        <w:t>386,5</w:t>
      </w:r>
      <w:r w:rsidR="00885510" w:rsidRPr="00E75FC3">
        <w:rPr>
          <w:sz w:val="28"/>
          <w:szCs w:val="28"/>
        </w:rPr>
        <w:t xml:space="preserve"> </w:t>
      </w:r>
      <w:r w:rsidRPr="00E75FC3">
        <w:rPr>
          <w:sz w:val="28"/>
          <w:szCs w:val="28"/>
        </w:rPr>
        <w:t xml:space="preserve">тыс.руб. – </w:t>
      </w:r>
      <w:r w:rsidR="008B677D" w:rsidRPr="00E75FC3">
        <w:rPr>
          <w:sz w:val="28"/>
          <w:szCs w:val="28"/>
        </w:rPr>
        <w:t>100</w:t>
      </w:r>
      <w:r w:rsidRPr="00E75FC3">
        <w:rPr>
          <w:sz w:val="28"/>
          <w:szCs w:val="28"/>
        </w:rPr>
        <w:t>%;</w:t>
      </w:r>
    </w:p>
    <w:p w:rsidR="00204402" w:rsidRPr="00A57829" w:rsidRDefault="00204402" w:rsidP="00770459">
      <w:pPr>
        <w:spacing w:line="276" w:lineRule="auto"/>
        <w:jc w:val="both"/>
        <w:rPr>
          <w:sz w:val="28"/>
          <w:szCs w:val="28"/>
        </w:rPr>
      </w:pPr>
      <w:r w:rsidRPr="00A57829">
        <w:rPr>
          <w:sz w:val="28"/>
          <w:szCs w:val="28"/>
        </w:rPr>
        <w:t>- «Пожарная безопасность в организациях дополнительного образования д</w:t>
      </w:r>
      <w:r w:rsidRPr="00A57829">
        <w:rPr>
          <w:sz w:val="28"/>
          <w:szCs w:val="28"/>
        </w:rPr>
        <w:t>е</w:t>
      </w:r>
      <w:r w:rsidRPr="00A57829">
        <w:rPr>
          <w:sz w:val="28"/>
          <w:szCs w:val="28"/>
        </w:rPr>
        <w:t xml:space="preserve">тей» предусмотрено </w:t>
      </w:r>
      <w:r w:rsidR="007569EF">
        <w:rPr>
          <w:sz w:val="28"/>
          <w:szCs w:val="28"/>
        </w:rPr>
        <w:t>15,6</w:t>
      </w:r>
      <w:r w:rsidRPr="00A57829">
        <w:rPr>
          <w:sz w:val="28"/>
          <w:szCs w:val="28"/>
        </w:rPr>
        <w:t xml:space="preserve"> тыс.руб., исполнено – </w:t>
      </w:r>
      <w:r w:rsidR="00885510" w:rsidRPr="00A57829">
        <w:rPr>
          <w:sz w:val="28"/>
          <w:szCs w:val="28"/>
        </w:rPr>
        <w:t>100</w:t>
      </w:r>
      <w:r w:rsidRPr="00A57829">
        <w:rPr>
          <w:sz w:val="28"/>
          <w:szCs w:val="28"/>
        </w:rPr>
        <w:t>%;</w:t>
      </w:r>
    </w:p>
    <w:p w:rsidR="00AD3F7A" w:rsidRPr="00A57829" w:rsidRDefault="00AD3F7A" w:rsidP="00770459">
      <w:pPr>
        <w:spacing w:line="276" w:lineRule="auto"/>
        <w:jc w:val="both"/>
        <w:rPr>
          <w:sz w:val="28"/>
          <w:szCs w:val="28"/>
        </w:rPr>
      </w:pPr>
      <w:r w:rsidRPr="00A57829">
        <w:rPr>
          <w:sz w:val="28"/>
          <w:szCs w:val="28"/>
        </w:rPr>
        <w:lastRenderedPageBreak/>
        <w:t>- «</w:t>
      </w:r>
      <w:r w:rsidR="009D202D" w:rsidRPr="00A57829">
        <w:rPr>
          <w:sz w:val="28"/>
          <w:szCs w:val="28"/>
        </w:rPr>
        <w:t>Поддержка талантливых и одаренных детей</w:t>
      </w:r>
      <w:r w:rsidRPr="00A57829">
        <w:rPr>
          <w:sz w:val="28"/>
          <w:szCs w:val="28"/>
        </w:rPr>
        <w:t xml:space="preserve">» – исполнение составило </w:t>
      </w:r>
      <w:r w:rsidR="007569EF">
        <w:rPr>
          <w:sz w:val="28"/>
          <w:szCs w:val="28"/>
        </w:rPr>
        <w:t>150</w:t>
      </w:r>
      <w:r w:rsidR="00A57829" w:rsidRPr="00A57829">
        <w:rPr>
          <w:sz w:val="28"/>
          <w:szCs w:val="28"/>
        </w:rPr>
        <w:t>,0</w:t>
      </w:r>
      <w:r w:rsidRPr="00A57829">
        <w:rPr>
          <w:sz w:val="28"/>
          <w:szCs w:val="28"/>
        </w:rPr>
        <w:t xml:space="preserve"> тыс.руб. – 100%;</w:t>
      </w:r>
    </w:p>
    <w:p w:rsidR="006C38DF" w:rsidRPr="00E75FC3" w:rsidRDefault="006C38DF" w:rsidP="00770459">
      <w:pPr>
        <w:spacing w:line="276" w:lineRule="auto"/>
        <w:jc w:val="both"/>
        <w:rPr>
          <w:sz w:val="28"/>
          <w:szCs w:val="28"/>
        </w:rPr>
      </w:pPr>
      <w:r w:rsidRPr="00E75FC3">
        <w:rPr>
          <w:sz w:val="28"/>
          <w:szCs w:val="28"/>
        </w:rPr>
        <w:t xml:space="preserve">- «Занятость несовершеннолетних граждан» исполнено </w:t>
      </w:r>
      <w:r w:rsidR="007569EF">
        <w:rPr>
          <w:sz w:val="28"/>
          <w:szCs w:val="28"/>
        </w:rPr>
        <w:t>21</w:t>
      </w:r>
      <w:r w:rsidR="00E75FC3" w:rsidRPr="00E75FC3">
        <w:rPr>
          <w:sz w:val="28"/>
          <w:szCs w:val="28"/>
        </w:rPr>
        <w:t>0,0</w:t>
      </w:r>
      <w:r w:rsidRPr="00E75FC3">
        <w:rPr>
          <w:sz w:val="28"/>
          <w:szCs w:val="28"/>
        </w:rPr>
        <w:t xml:space="preserve"> тыс.руб. – 100%.</w:t>
      </w:r>
    </w:p>
    <w:p w:rsidR="002E1FAE" w:rsidRPr="000C3BFD" w:rsidRDefault="002E1FAE" w:rsidP="00770459">
      <w:pPr>
        <w:spacing w:line="276" w:lineRule="auto"/>
        <w:jc w:val="both"/>
        <w:rPr>
          <w:sz w:val="28"/>
          <w:szCs w:val="28"/>
        </w:rPr>
      </w:pPr>
      <w:r w:rsidRPr="000C3BFD">
        <w:rPr>
          <w:sz w:val="28"/>
          <w:szCs w:val="28"/>
        </w:rPr>
        <w:tab/>
        <w:t>Субвенция на обеспечение государственных гарантий реализации прав на получение общедоступного дошкольного образования составила на 20</w:t>
      </w:r>
      <w:r w:rsidR="00FC33AF" w:rsidRPr="000C3BFD">
        <w:rPr>
          <w:sz w:val="28"/>
          <w:szCs w:val="28"/>
        </w:rPr>
        <w:t>2</w:t>
      </w:r>
      <w:r w:rsidR="00734105">
        <w:rPr>
          <w:sz w:val="28"/>
          <w:szCs w:val="28"/>
        </w:rPr>
        <w:t>2</w:t>
      </w:r>
      <w:r w:rsidRPr="000C3BFD">
        <w:rPr>
          <w:sz w:val="28"/>
          <w:szCs w:val="28"/>
        </w:rPr>
        <w:t xml:space="preserve"> год</w:t>
      </w:r>
      <w:r w:rsidR="009D202D" w:rsidRPr="000C3BFD">
        <w:rPr>
          <w:sz w:val="28"/>
          <w:szCs w:val="28"/>
        </w:rPr>
        <w:t xml:space="preserve"> </w:t>
      </w:r>
      <w:r w:rsidR="00734105">
        <w:rPr>
          <w:sz w:val="28"/>
          <w:szCs w:val="28"/>
        </w:rPr>
        <w:t>94</w:t>
      </w:r>
      <w:r w:rsidR="00254D26">
        <w:rPr>
          <w:sz w:val="28"/>
          <w:szCs w:val="28"/>
        </w:rPr>
        <w:t> </w:t>
      </w:r>
      <w:r w:rsidR="00734105">
        <w:rPr>
          <w:sz w:val="28"/>
          <w:szCs w:val="28"/>
        </w:rPr>
        <w:t>595,7</w:t>
      </w:r>
      <w:r w:rsidRPr="000C3BFD">
        <w:rPr>
          <w:sz w:val="28"/>
          <w:szCs w:val="28"/>
        </w:rPr>
        <w:t xml:space="preserve"> тыс.руб.</w:t>
      </w:r>
      <w:r w:rsidR="008B677D" w:rsidRPr="000C3BFD">
        <w:rPr>
          <w:sz w:val="28"/>
          <w:szCs w:val="28"/>
        </w:rPr>
        <w:t xml:space="preserve">, в том числе ФОТ </w:t>
      </w:r>
      <w:r w:rsidR="00734105">
        <w:rPr>
          <w:sz w:val="28"/>
          <w:szCs w:val="28"/>
        </w:rPr>
        <w:t>93</w:t>
      </w:r>
      <w:r w:rsidR="00254D26">
        <w:rPr>
          <w:sz w:val="28"/>
          <w:szCs w:val="28"/>
        </w:rPr>
        <w:t> </w:t>
      </w:r>
      <w:r w:rsidR="00734105">
        <w:rPr>
          <w:sz w:val="28"/>
          <w:szCs w:val="28"/>
        </w:rPr>
        <w:t>957,3</w:t>
      </w:r>
      <w:r w:rsidR="008B677D" w:rsidRPr="000C3BFD">
        <w:rPr>
          <w:sz w:val="28"/>
          <w:szCs w:val="28"/>
        </w:rPr>
        <w:t xml:space="preserve"> тыс.руб. и учебные расходы </w:t>
      </w:r>
      <w:r w:rsidR="000C3BFD" w:rsidRPr="000C3BFD">
        <w:rPr>
          <w:sz w:val="28"/>
          <w:szCs w:val="28"/>
        </w:rPr>
        <w:t>6</w:t>
      </w:r>
      <w:r w:rsidR="00734105">
        <w:rPr>
          <w:sz w:val="28"/>
          <w:szCs w:val="28"/>
        </w:rPr>
        <w:t>3</w:t>
      </w:r>
      <w:r w:rsidR="000C3BFD" w:rsidRPr="000C3BFD">
        <w:rPr>
          <w:sz w:val="28"/>
          <w:szCs w:val="28"/>
        </w:rPr>
        <w:t>8</w:t>
      </w:r>
      <w:r w:rsidR="00FC33AF" w:rsidRPr="000C3BFD">
        <w:rPr>
          <w:sz w:val="28"/>
          <w:szCs w:val="28"/>
        </w:rPr>
        <w:t>,</w:t>
      </w:r>
      <w:r w:rsidR="00734105">
        <w:rPr>
          <w:sz w:val="28"/>
          <w:szCs w:val="28"/>
        </w:rPr>
        <w:t>4</w:t>
      </w:r>
      <w:r w:rsidR="008B677D" w:rsidRPr="000C3BFD">
        <w:rPr>
          <w:sz w:val="28"/>
          <w:szCs w:val="28"/>
        </w:rPr>
        <w:t xml:space="preserve"> тыс.руб.</w:t>
      </w:r>
      <w:r w:rsidRPr="000C3BFD">
        <w:rPr>
          <w:sz w:val="28"/>
          <w:szCs w:val="28"/>
        </w:rPr>
        <w:t xml:space="preserve"> (исполнение 100%).</w:t>
      </w:r>
    </w:p>
    <w:p w:rsidR="002E1FAE" w:rsidRPr="00AE53F6" w:rsidRDefault="002E1FAE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AE53F6">
        <w:rPr>
          <w:sz w:val="28"/>
          <w:szCs w:val="28"/>
        </w:rPr>
        <w:t>Субвенция на обеспечение государственных гарантий реализации прав на получение общедоступного начального общего, среднего образования с</w:t>
      </w:r>
      <w:r w:rsidRPr="00AE53F6">
        <w:rPr>
          <w:sz w:val="28"/>
          <w:szCs w:val="28"/>
        </w:rPr>
        <w:t>о</w:t>
      </w:r>
      <w:r w:rsidRPr="00AE53F6">
        <w:rPr>
          <w:sz w:val="28"/>
          <w:szCs w:val="28"/>
        </w:rPr>
        <w:t>ставила на 20</w:t>
      </w:r>
      <w:r w:rsidR="00FC33AF" w:rsidRPr="00AE53F6">
        <w:rPr>
          <w:sz w:val="28"/>
          <w:szCs w:val="28"/>
        </w:rPr>
        <w:t>2</w:t>
      </w:r>
      <w:r w:rsidR="000C34A8">
        <w:rPr>
          <w:sz w:val="28"/>
          <w:szCs w:val="28"/>
        </w:rPr>
        <w:t>2</w:t>
      </w:r>
      <w:r w:rsidRPr="00AE53F6">
        <w:rPr>
          <w:sz w:val="28"/>
          <w:szCs w:val="28"/>
        </w:rPr>
        <w:t xml:space="preserve"> год </w:t>
      </w:r>
      <w:r w:rsidR="000C34A8">
        <w:rPr>
          <w:sz w:val="28"/>
          <w:szCs w:val="28"/>
        </w:rPr>
        <w:t>302</w:t>
      </w:r>
      <w:r w:rsidR="00254D26">
        <w:rPr>
          <w:sz w:val="28"/>
          <w:szCs w:val="28"/>
        </w:rPr>
        <w:t> </w:t>
      </w:r>
      <w:r w:rsidR="000C34A8">
        <w:rPr>
          <w:sz w:val="28"/>
          <w:szCs w:val="28"/>
        </w:rPr>
        <w:t>050,9</w:t>
      </w:r>
      <w:r w:rsidRPr="00AE53F6">
        <w:rPr>
          <w:sz w:val="28"/>
          <w:szCs w:val="28"/>
        </w:rPr>
        <w:t xml:space="preserve"> тыс.руб.</w:t>
      </w:r>
      <w:r w:rsidR="000D192F" w:rsidRPr="00AE53F6">
        <w:rPr>
          <w:sz w:val="28"/>
          <w:szCs w:val="28"/>
        </w:rPr>
        <w:t xml:space="preserve">, в том числе ФОТ </w:t>
      </w:r>
      <w:r w:rsidR="000C34A8">
        <w:rPr>
          <w:sz w:val="28"/>
          <w:szCs w:val="28"/>
        </w:rPr>
        <w:t>298</w:t>
      </w:r>
      <w:r w:rsidR="00254D26">
        <w:rPr>
          <w:sz w:val="28"/>
          <w:szCs w:val="28"/>
        </w:rPr>
        <w:t> </w:t>
      </w:r>
      <w:r w:rsidR="000C34A8">
        <w:rPr>
          <w:sz w:val="28"/>
          <w:szCs w:val="28"/>
        </w:rPr>
        <w:t>598,7</w:t>
      </w:r>
      <w:r w:rsidR="000D192F" w:rsidRPr="00AE53F6">
        <w:rPr>
          <w:sz w:val="28"/>
          <w:szCs w:val="28"/>
        </w:rPr>
        <w:t xml:space="preserve"> тыс.руб</w:t>
      </w:r>
      <w:r w:rsidRPr="00AE53F6">
        <w:rPr>
          <w:sz w:val="28"/>
          <w:szCs w:val="28"/>
        </w:rPr>
        <w:t xml:space="preserve"> (исполнение 100%)</w:t>
      </w:r>
      <w:r w:rsidR="00AE53F6">
        <w:rPr>
          <w:sz w:val="28"/>
          <w:szCs w:val="28"/>
        </w:rPr>
        <w:t xml:space="preserve">, оплата интернета </w:t>
      </w:r>
      <w:r w:rsidR="000C34A8">
        <w:rPr>
          <w:sz w:val="28"/>
          <w:szCs w:val="28"/>
        </w:rPr>
        <w:t>56,3</w:t>
      </w:r>
      <w:r w:rsidR="00AE53F6">
        <w:rPr>
          <w:sz w:val="28"/>
          <w:szCs w:val="28"/>
        </w:rPr>
        <w:t xml:space="preserve"> тыс.руб., приобретение аттест</w:t>
      </w:r>
      <w:r w:rsidR="00AE53F6">
        <w:rPr>
          <w:sz w:val="28"/>
          <w:szCs w:val="28"/>
        </w:rPr>
        <w:t>а</w:t>
      </w:r>
      <w:r w:rsidR="00AE53F6">
        <w:rPr>
          <w:sz w:val="28"/>
          <w:szCs w:val="28"/>
        </w:rPr>
        <w:t xml:space="preserve">тов – </w:t>
      </w:r>
      <w:r w:rsidR="000C34A8">
        <w:rPr>
          <w:sz w:val="28"/>
          <w:szCs w:val="28"/>
        </w:rPr>
        <w:t>88,3</w:t>
      </w:r>
      <w:r w:rsidR="00AE53F6">
        <w:rPr>
          <w:sz w:val="28"/>
          <w:szCs w:val="28"/>
        </w:rPr>
        <w:t xml:space="preserve"> тыс.руб., приобретение учебников и учебн</w:t>
      </w:r>
      <w:r w:rsidR="000C34A8">
        <w:rPr>
          <w:sz w:val="28"/>
          <w:szCs w:val="28"/>
        </w:rPr>
        <w:t>ые расходы</w:t>
      </w:r>
      <w:r w:rsidR="00AE53F6">
        <w:rPr>
          <w:sz w:val="28"/>
          <w:szCs w:val="28"/>
        </w:rPr>
        <w:t xml:space="preserve"> </w:t>
      </w:r>
      <w:r w:rsidR="000C34A8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0C34A8">
        <w:rPr>
          <w:sz w:val="28"/>
          <w:szCs w:val="28"/>
        </w:rPr>
        <w:t>307,6</w:t>
      </w:r>
      <w:r w:rsidR="00AE53F6">
        <w:rPr>
          <w:sz w:val="28"/>
          <w:szCs w:val="28"/>
        </w:rPr>
        <w:t xml:space="preserve"> тыс.руб</w:t>
      </w:r>
      <w:proofErr w:type="gramStart"/>
      <w:r w:rsidR="00AE53F6">
        <w:rPr>
          <w:sz w:val="28"/>
          <w:szCs w:val="28"/>
        </w:rPr>
        <w:t>.</w:t>
      </w:r>
      <w:r w:rsidRPr="00AE53F6">
        <w:rPr>
          <w:sz w:val="28"/>
          <w:szCs w:val="28"/>
        </w:rPr>
        <w:t>.</w:t>
      </w:r>
      <w:proofErr w:type="gramEnd"/>
    </w:p>
    <w:p w:rsidR="009937EA" w:rsidRPr="00A91F58" w:rsidRDefault="009937EA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A91F58">
        <w:rPr>
          <w:sz w:val="28"/>
          <w:szCs w:val="28"/>
        </w:rPr>
        <w:t>Также в 20</w:t>
      </w:r>
      <w:r w:rsidR="000606EE" w:rsidRPr="00A91F58">
        <w:rPr>
          <w:sz w:val="28"/>
          <w:szCs w:val="28"/>
        </w:rPr>
        <w:t>2</w:t>
      </w:r>
      <w:r w:rsidR="00A91F58" w:rsidRPr="00A91F58">
        <w:rPr>
          <w:sz w:val="28"/>
          <w:szCs w:val="28"/>
        </w:rPr>
        <w:t>1</w:t>
      </w:r>
      <w:r w:rsidRPr="00A91F58">
        <w:rPr>
          <w:sz w:val="28"/>
          <w:szCs w:val="28"/>
        </w:rPr>
        <w:t xml:space="preserve"> году </w:t>
      </w:r>
      <w:r w:rsidR="006F6F26" w:rsidRPr="00A91F58">
        <w:rPr>
          <w:sz w:val="28"/>
          <w:szCs w:val="28"/>
        </w:rPr>
        <w:t xml:space="preserve">были </w:t>
      </w:r>
      <w:r w:rsidRPr="00A91F58">
        <w:rPr>
          <w:sz w:val="28"/>
          <w:szCs w:val="28"/>
        </w:rPr>
        <w:t>предусмотрены субсидии:</w:t>
      </w:r>
    </w:p>
    <w:p w:rsidR="000B5FDA" w:rsidRPr="00E23B95" w:rsidRDefault="000B5FDA" w:rsidP="00770459">
      <w:pPr>
        <w:spacing w:line="276" w:lineRule="auto"/>
        <w:jc w:val="both"/>
        <w:rPr>
          <w:sz w:val="28"/>
          <w:szCs w:val="28"/>
        </w:rPr>
      </w:pPr>
      <w:r w:rsidRPr="00E23B95">
        <w:rPr>
          <w:sz w:val="28"/>
          <w:szCs w:val="28"/>
        </w:rPr>
        <w:t xml:space="preserve">- на содержание в дошкольных учреждениях  </w:t>
      </w:r>
      <w:proofErr w:type="gramStart"/>
      <w:r w:rsidRPr="00E23B95">
        <w:rPr>
          <w:sz w:val="28"/>
          <w:szCs w:val="28"/>
        </w:rPr>
        <w:t>детей, освобожденных от род</w:t>
      </w:r>
      <w:r w:rsidRPr="00E23B95">
        <w:rPr>
          <w:sz w:val="28"/>
          <w:szCs w:val="28"/>
        </w:rPr>
        <w:t>и</w:t>
      </w:r>
      <w:r w:rsidRPr="00E23B95">
        <w:rPr>
          <w:sz w:val="28"/>
          <w:szCs w:val="28"/>
        </w:rPr>
        <w:t>тельской платы предусмотрено</w:t>
      </w:r>
      <w:proofErr w:type="gramEnd"/>
      <w:r w:rsidRPr="00E23B95">
        <w:rPr>
          <w:sz w:val="28"/>
          <w:szCs w:val="28"/>
        </w:rPr>
        <w:t xml:space="preserve"> </w:t>
      </w:r>
      <w:r w:rsidR="000C3BFD" w:rsidRPr="00E23B95">
        <w:rPr>
          <w:sz w:val="28"/>
          <w:szCs w:val="28"/>
        </w:rPr>
        <w:t>96,</w:t>
      </w:r>
      <w:r w:rsidR="00E23B95" w:rsidRPr="00E23B95">
        <w:rPr>
          <w:sz w:val="28"/>
          <w:szCs w:val="28"/>
        </w:rPr>
        <w:t>3</w:t>
      </w:r>
      <w:r w:rsidRPr="00E23B95">
        <w:rPr>
          <w:sz w:val="28"/>
          <w:szCs w:val="28"/>
        </w:rPr>
        <w:t xml:space="preserve"> тыс.руб., исполнено – </w:t>
      </w:r>
      <w:r w:rsidR="00A87B46" w:rsidRPr="00E23B95">
        <w:rPr>
          <w:sz w:val="28"/>
          <w:szCs w:val="28"/>
        </w:rPr>
        <w:t>100</w:t>
      </w:r>
      <w:r w:rsidRPr="00E23B95">
        <w:rPr>
          <w:sz w:val="28"/>
          <w:szCs w:val="28"/>
        </w:rPr>
        <w:t>%;</w:t>
      </w:r>
    </w:p>
    <w:p w:rsidR="00204402" w:rsidRPr="00AE53F6" w:rsidRDefault="00204402" w:rsidP="00770459">
      <w:pPr>
        <w:spacing w:line="276" w:lineRule="auto"/>
        <w:jc w:val="both"/>
        <w:rPr>
          <w:sz w:val="28"/>
          <w:szCs w:val="28"/>
        </w:rPr>
      </w:pPr>
      <w:r w:rsidRPr="00734105">
        <w:rPr>
          <w:sz w:val="28"/>
          <w:szCs w:val="28"/>
        </w:rPr>
        <w:t>- на ежегодный периодический медицинский осмотр работников образов</w:t>
      </w:r>
      <w:r w:rsidRPr="00734105">
        <w:rPr>
          <w:sz w:val="28"/>
          <w:szCs w:val="28"/>
        </w:rPr>
        <w:t>а</w:t>
      </w:r>
      <w:r w:rsidRPr="00734105">
        <w:rPr>
          <w:sz w:val="28"/>
          <w:szCs w:val="28"/>
        </w:rPr>
        <w:t>тельных учреждени</w:t>
      </w:r>
      <w:r w:rsidR="00533D04" w:rsidRPr="00734105">
        <w:rPr>
          <w:sz w:val="28"/>
          <w:szCs w:val="28"/>
        </w:rPr>
        <w:t>й</w:t>
      </w:r>
      <w:r w:rsidRPr="00734105">
        <w:rPr>
          <w:sz w:val="28"/>
          <w:szCs w:val="28"/>
        </w:rPr>
        <w:t xml:space="preserve"> исполнено </w:t>
      </w:r>
      <w:r w:rsidR="00734105" w:rsidRPr="00734105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734105" w:rsidRPr="00734105">
        <w:rPr>
          <w:sz w:val="28"/>
          <w:szCs w:val="28"/>
        </w:rPr>
        <w:t>770,9</w:t>
      </w:r>
      <w:r w:rsidRPr="00734105">
        <w:rPr>
          <w:sz w:val="28"/>
          <w:szCs w:val="28"/>
        </w:rPr>
        <w:t xml:space="preserve"> тыс.руб. – 100%;</w:t>
      </w:r>
    </w:p>
    <w:p w:rsidR="00533D04" w:rsidRPr="000C3BFD" w:rsidRDefault="00533D04" w:rsidP="00770459">
      <w:pPr>
        <w:spacing w:line="276" w:lineRule="auto"/>
        <w:jc w:val="both"/>
        <w:rPr>
          <w:sz w:val="28"/>
          <w:szCs w:val="28"/>
        </w:rPr>
      </w:pPr>
      <w:r w:rsidRPr="000C3BFD">
        <w:rPr>
          <w:sz w:val="28"/>
          <w:szCs w:val="28"/>
        </w:rPr>
        <w:t>- на ежегодный периодический медицинский осмотр работников дошкольных образовательных учреждени</w:t>
      </w:r>
      <w:r w:rsidR="00744F94" w:rsidRPr="000C3BFD">
        <w:rPr>
          <w:sz w:val="28"/>
          <w:szCs w:val="28"/>
        </w:rPr>
        <w:t>й</w:t>
      </w:r>
      <w:r w:rsidRPr="000C3BFD">
        <w:rPr>
          <w:sz w:val="28"/>
          <w:szCs w:val="28"/>
        </w:rPr>
        <w:t xml:space="preserve"> исполнено </w:t>
      </w:r>
      <w:r w:rsidR="00734105">
        <w:rPr>
          <w:sz w:val="28"/>
          <w:szCs w:val="28"/>
        </w:rPr>
        <w:t>631,6</w:t>
      </w:r>
      <w:r w:rsidRPr="000C3BFD">
        <w:rPr>
          <w:sz w:val="28"/>
          <w:szCs w:val="28"/>
        </w:rPr>
        <w:t xml:space="preserve"> тыс.руб. – 100%;</w:t>
      </w:r>
    </w:p>
    <w:p w:rsidR="00CB0952" w:rsidRPr="00BE3A99" w:rsidRDefault="00CB0952" w:rsidP="00770459">
      <w:pPr>
        <w:spacing w:line="276" w:lineRule="auto"/>
        <w:jc w:val="both"/>
        <w:rPr>
          <w:sz w:val="28"/>
          <w:szCs w:val="28"/>
        </w:rPr>
      </w:pPr>
      <w:r w:rsidRPr="00BE3A99">
        <w:rPr>
          <w:sz w:val="28"/>
          <w:szCs w:val="28"/>
        </w:rPr>
        <w:t>- на обеспечение безопасности жизни детей в дошкольных учреждениях ра</w:t>
      </w:r>
      <w:r w:rsidRPr="00BE3A99">
        <w:rPr>
          <w:sz w:val="28"/>
          <w:szCs w:val="28"/>
        </w:rPr>
        <w:t>с</w:t>
      </w:r>
      <w:r w:rsidRPr="00BE3A99">
        <w:rPr>
          <w:sz w:val="28"/>
          <w:szCs w:val="28"/>
        </w:rPr>
        <w:t xml:space="preserve">ходы составили </w:t>
      </w:r>
      <w:r w:rsidR="000877F2">
        <w:rPr>
          <w:sz w:val="28"/>
          <w:szCs w:val="28"/>
        </w:rPr>
        <w:t>240,2</w:t>
      </w:r>
      <w:r w:rsidRPr="00BE3A99">
        <w:rPr>
          <w:sz w:val="28"/>
          <w:szCs w:val="28"/>
        </w:rPr>
        <w:t xml:space="preserve"> тыс.руб., исполнение </w:t>
      </w:r>
      <w:r w:rsidR="000877F2">
        <w:rPr>
          <w:sz w:val="28"/>
          <w:szCs w:val="28"/>
        </w:rPr>
        <w:t>100</w:t>
      </w:r>
      <w:r w:rsidRPr="00BE3A99">
        <w:rPr>
          <w:sz w:val="28"/>
          <w:szCs w:val="28"/>
        </w:rPr>
        <w:t>%</w:t>
      </w:r>
      <w:r w:rsidR="000877F2">
        <w:rPr>
          <w:sz w:val="28"/>
          <w:szCs w:val="28"/>
        </w:rPr>
        <w:t>. Средства направлены на оплату услуг охранной организации «</w:t>
      </w:r>
      <w:proofErr w:type="spellStart"/>
      <w:r w:rsidR="000877F2">
        <w:rPr>
          <w:sz w:val="28"/>
          <w:szCs w:val="28"/>
        </w:rPr>
        <w:t>Гэсэр</w:t>
      </w:r>
      <w:proofErr w:type="spellEnd"/>
      <w:r w:rsidR="000877F2">
        <w:rPr>
          <w:sz w:val="28"/>
          <w:szCs w:val="28"/>
        </w:rPr>
        <w:t>»</w:t>
      </w:r>
      <w:r w:rsidRPr="00BE3A99">
        <w:rPr>
          <w:sz w:val="28"/>
          <w:szCs w:val="28"/>
        </w:rPr>
        <w:t>;</w:t>
      </w:r>
    </w:p>
    <w:p w:rsidR="001459B0" w:rsidRPr="00870CEE" w:rsidRDefault="001459B0" w:rsidP="001459B0">
      <w:pPr>
        <w:spacing w:line="276" w:lineRule="auto"/>
        <w:jc w:val="both"/>
        <w:rPr>
          <w:sz w:val="28"/>
          <w:szCs w:val="28"/>
        </w:rPr>
      </w:pPr>
      <w:r w:rsidRPr="000877F2">
        <w:rPr>
          <w:sz w:val="28"/>
          <w:szCs w:val="28"/>
        </w:rPr>
        <w:t>- на обеспечение безопасности жизни детей в общеобразовательных учр</w:t>
      </w:r>
      <w:r w:rsidRPr="000877F2">
        <w:rPr>
          <w:sz w:val="28"/>
          <w:szCs w:val="28"/>
        </w:rPr>
        <w:t>е</w:t>
      </w:r>
      <w:r w:rsidRPr="000877F2">
        <w:rPr>
          <w:sz w:val="28"/>
          <w:szCs w:val="28"/>
        </w:rPr>
        <w:t xml:space="preserve">ждениях расходы составили </w:t>
      </w:r>
      <w:r w:rsidR="000877F2" w:rsidRPr="000877F2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0877F2" w:rsidRPr="000877F2">
        <w:rPr>
          <w:sz w:val="28"/>
          <w:szCs w:val="28"/>
        </w:rPr>
        <w:t>490,9</w:t>
      </w:r>
      <w:r w:rsidRPr="000877F2">
        <w:rPr>
          <w:sz w:val="28"/>
          <w:szCs w:val="28"/>
        </w:rPr>
        <w:t xml:space="preserve"> тыс.руб., исполнение </w:t>
      </w:r>
      <w:r w:rsidR="000877F2" w:rsidRPr="000877F2">
        <w:rPr>
          <w:sz w:val="28"/>
          <w:szCs w:val="28"/>
        </w:rPr>
        <w:t>100</w:t>
      </w:r>
      <w:r w:rsidRPr="000877F2">
        <w:rPr>
          <w:sz w:val="28"/>
          <w:szCs w:val="28"/>
        </w:rPr>
        <w:t>%</w:t>
      </w:r>
      <w:r w:rsidR="000877F2" w:rsidRPr="000877F2">
        <w:rPr>
          <w:sz w:val="28"/>
          <w:szCs w:val="28"/>
        </w:rPr>
        <w:t xml:space="preserve"> Средства направлены на оплату услуг охранной организации</w:t>
      </w:r>
      <w:r w:rsidRPr="000877F2">
        <w:rPr>
          <w:sz w:val="28"/>
          <w:szCs w:val="28"/>
        </w:rPr>
        <w:t>;</w:t>
      </w:r>
    </w:p>
    <w:p w:rsidR="00480626" w:rsidRPr="00A57829" w:rsidRDefault="00480626" w:rsidP="00480626">
      <w:pPr>
        <w:spacing w:line="276" w:lineRule="auto"/>
        <w:jc w:val="both"/>
        <w:rPr>
          <w:sz w:val="28"/>
          <w:szCs w:val="28"/>
        </w:rPr>
      </w:pPr>
      <w:r w:rsidRPr="00A57829">
        <w:rPr>
          <w:sz w:val="28"/>
          <w:szCs w:val="28"/>
        </w:rPr>
        <w:t xml:space="preserve">- на обеспечение безопасности жизни детей в учреждениях дополнительного образования расходы составили </w:t>
      </w:r>
      <w:r w:rsidR="000877F2">
        <w:rPr>
          <w:sz w:val="28"/>
          <w:szCs w:val="28"/>
        </w:rPr>
        <w:t>124,6</w:t>
      </w:r>
      <w:r w:rsidRPr="00A57829">
        <w:rPr>
          <w:sz w:val="28"/>
          <w:szCs w:val="28"/>
        </w:rPr>
        <w:t xml:space="preserve"> тыс.руб.</w:t>
      </w:r>
      <w:r w:rsidR="00A57829" w:rsidRPr="00A57829">
        <w:rPr>
          <w:sz w:val="28"/>
          <w:szCs w:val="28"/>
        </w:rPr>
        <w:t xml:space="preserve"> – на оплату услуг охранной о</w:t>
      </w:r>
      <w:r w:rsidR="00A57829" w:rsidRPr="00A57829">
        <w:rPr>
          <w:sz w:val="28"/>
          <w:szCs w:val="28"/>
        </w:rPr>
        <w:t>р</w:t>
      </w:r>
      <w:r w:rsidR="00A57829" w:rsidRPr="00A57829">
        <w:rPr>
          <w:sz w:val="28"/>
          <w:szCs w:val="28"/>
        </w:rPr>
        <w:t>ганизации</w:t>
      </w:r>
      <w:r w:rsidRPr="00A57829">
        <w:rPr>
          <w:sz w:val="28"/>
          <w:szCs w:val="28"/>
        </w:rPr>
        <w:t>;</w:t>
      </w:r>
    </w:p>
    <w:p w:rsidR="008B739C" w:rsidRPr="00D122AE" w:rsidRDefault="008B739C" w:rsidP="00770459">
      <w:pPr>
        <w:spacing w:line="276" w:lineRule="auto"/>
        <w:jc w:val="both"/>
        <w:rPr>
          <w:sz w:val="28"/>
          <w:szCs w:val="28"/>
        </w:rPr>
      </w:pPr>
      <w:r w:rsidRPr="00D122AE">
        <w:rPr>
          <w:sz w:val="28"/>
          <w:szCs w:val="28"/>
        </w:rPr>
        <w:t xml:space="preserve">- на обеспечение деятельности учреждений дополнительного образования подведомственных управлению образования предусмотрено </w:t>
      </w:r>
      <w:r w:rsidR="00A57829" w:rsidRPr="00D122AE">
        <w:rPr>
          <w:sz w:val="28"/>
          <w:szCs w:val="28"/>
        </w:rPr>
        <w:t>31</w:t>
      </w:r>
      <w:r w:rsidR="00254D26">
        <w:rPr>
          <w:sz w:val="28"/>
          <w:szCs w:val="28"/>
        </w:rPr>
        <w:t> </w:t>
      </w:r>
      <w:r w:rsidR="00D122AE" w:rsidRPr="00D122AE">
        <w:rPr>
          <w:sz w:val="28"/>
          <w:szCs w:val="28"/>
        </w:rPr>
        <w:t>422,9</w:t>
      </w:r>
      <w:r w:rsidRPr="00D122AE">
        <w:rPr>
          <w:sz w:val="28"/>
          <w:szCs w:val="28"/>
        </w:rPr>
        <w:t xml:space="preserve"> тыс.руб.</w:t>
      </w:r>
      <w:r w:rsidR="006F6F26" w:rsidRPr="00D122AE">
        <w:rPr>
          <w:sz w:val="28"/>
          <w:szCs w:val="28"/>
        </w:rPr>
        <w:t xml:space="preserve">, </w:t>
      </w:r>
      <w:r w:rsidRPr="00D122AE">
        <w:rPr>
          <w:sz w:val="28"/>
          <w:szCs w:val="28"/>
        </w:rPr>
        <w:t xml:space="preserve">исполнение составило </w:t>
      </w:r>
      <w:r w:rsidR="00D122AE" w:rsidRPr="00D122AE">
        <w:rPr>
          <w:sz w:val="28"/>
          <w:szCs w:val="28"/>
        </w:rPr>
        <w:t>100</w:t>
      </w:r>
      <w:r w:rsidRPr="00D122AE">
        <w:rPr>
          <w:sz w:val="28"/>
          <w:szCs w:val="28"/>
        </w:rPr>
        <w:t>%</w:t>
      </w:r>
      <w:r w:rsidR="00A57829" w:rsidRPr="00D122AE">
        <w:rPr>
          <w:sz w:val="28"/>
          <w:szCs w:val="28"/>
        </w:rPr>
        <w:t xml:space="preserve">, в том числе ФОТ </w:t>
      </w:r>
      <w:r w:rsidR="00D122AE" w:rsidRPr="00D122AE">
        <w:rPr>
          <w:sz w:val="28"/>
          <w:szCs w:val="28"/>
        </w:rPr>
        <w:t>27</w:t>
      </w:r>
      <w:r w:rsidR="00254D26">
        <w:rPr>
          <w:sz w:val="28"/>
          <w:szCs w:val="28"/>
        </w:rPr>
        <w:t> </w:t>
      </w:r>
      <w:r w:rsidR="00D122AE" w:rsidRPr="00D122AE">
        <w:rPr>
          <w:sz w:val="28"/>
          <w:szCs w:val="28"/>
        </w:rPr>
        <w:t>937,6</w:t>
      </w:r>
      <w:r w:rsidR="00A57829" w:rsidRPr="00D122AE">
        <w:rPr>
          <w:sz w:val="28"/>
          <w:szCs w:val="28"/>
        </w:rPr>
        <w:t xml:space="preserve"> тыс.руб.</w:t>
      </w:r>
      <w:r w:rsidR="00D122AE" w:rsidRPr="00D122AE">
        <w:rPr>
          <w:sz w:val="28"/>
          <w:szCs w:val="28"/>
        </w:rPr>
        <w:t>, в том числе на реализацию перечня проектов народных инициатив – 375,0 тыс.руб., за счет иных межбюджетных трансфертов на поощрение муниц</w:t>
      </w:r>
      <w:r w:rsidR="00D122AE" w:rsidRPr="00D122AE">
        <w:rPr>
          <w:sz w:val="28"/>
          <w:szCs w:val="28"/>
        </w:rPr>
        <w:t>и</w:t>
      </w:r>
      <w:r w:rsidR="00D122AE" w:rsidRPr="00D122AE">
        <w:rPr>
          <w:sz w:val="28"/>
          <w:szCs w:val="28"/>
        </w:rPr>
        <w:t>пальных управленческих команд направлено 159,0 тыс.руб.</w:t>
      </w:r>
      <w:r w:rsidR="00A57829" w:rsidRPr="00D122AE">
        <w:rPr>
          <w:sz w:val="28"/>
          <w:szCs w:val="28"/>
        </w:rPr>
        <w:t>;</w:t>
      </w:r>
    </w:p>
    <w:p w:rsidR="000F7923" w:rsidRPr="00E23B95" w:rsidRDefault="000F7923" w:rsidP="000F7923">
      <w:pPr>
        <w:spacing w:line="276" w:lineRule="auto"/>
        <w:jc w:val="both"/>
        <w:rPr>
          <w:sz w:val="28"/>
          <w:szCs w:val="28"/>
        </w:rPr>
      </w:pPr>
      <w:r w:rsidRPr="00E23B95">
        <w:rPr>
          <w:sz w:val="28"/>
          <w:szCs w:val="28"/>
        </w:rPr>
        <w:t xml:space="preserve">- на обеспечение деятельности дошкольных учреждений предусмотрено </w:t>
      </w:r>
      <w:r w:rsidR="00E23B95" w:rsidRPr="00E23B95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E23B95" w:rsidRPr="00E23B95">
        <w:rPr>
          <w:sz w:val="28"/>
          <w:szCs w:val="28"/>
        </w:rPr>
        <w:t>736,9</w:t>
      </w:r>
      <w:r w:rsidRPr="00E23B95">
        <w:rPr>
          <w:sz w:val="28"/>
          <w:szCs w:val="28"/>
        </w:rPr>
        <w:t xml:space="preserve"> тыс.руб., исполнение составило </w:t>
      </w:r>
      <w:r w:rsidR="000C3BFD" w:rsidRPr="00E23B95">
        <w:rPr>
          <w:sz w:val="28"/>
          <w:szCs w:val="28"/>
        </w:rPr>
        <w:t>100</w:t>
      </w:r>
      <w:r w:rsidRPr="00E23B95">
        <w:rPr>
          <w:sz w:val="28"/>
          <w:szCs w:val="28"/>
        </w:rPr>
        <w:t>%, в том числе на реализаци</w:t>
      </w:r>
      <w:r w:rsidR="0000775F" w:rsidRPr="00E23B95">
        <w:rPr>
          <w:sz w:val="28"/>
          <w:szCs w:val="28"/>
        </w:rPr>
        <w:t>ю</w:t>
      </w:r>
      <w:r w:rsidRPr="00E23B95">
        <w:rPr>
          <w:sz w:val="28"/>
          <w:szCs w:val="28"/>
        </w:rPr>
        <w:t xml:space="preserve"> п</w:t>
      </w:r>
      <w:r w:rsidRPr="00E23B95">
        <w:rPr>
          <w:sz w:val="28"/>
          <w:szCs w:val="28"/>
        </w:rPr>
        <w:t>е</w:t>
      </w:r>
      <w:r w:rsidRPr="00E23B95">
        <w:rPr>
          <w:sz w:val="28"/>
          <w:szCs w:val="28"/>
        </w:rPr>
        <w:t xml:space="preserve">речня проектов народных инициатив – </w:t>
      </w:r>
      <w:r w:rsidR="00E23B95" w:rsidRPr="00E23B95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E23B95" w:rsidRPr="00E23B95">
        <w:rPr>
          <w:sz w:val="28"/>
          <w:szCs w:val="28"/>
        </w:rPr>
        <w:t>012</w:t>
      </w:r>
      <w:r w:rsidR="000C3BFD" w:rsidRPr="00E23B95">
        <w:rPr>
          <w:sz w:val="28"/>
          <w:szCs w:val="28"/>
        </w:rPr>
        <w:t>,0</w:t>
      </w:r>
      <w:r w:rsidRPr="00E23B95">
        <w:rPr>
          <w:sz w:val="28"/>
          <w:szCs w:val="28"/>
        </w:rPr>
        <w:t xml:space="preserve"> тыс.руб.;</w:t>
      </w:r>
    </w:p>
    <w:p w:rsidR="000F7923" w:rsidRDefault="000F7923" w:rsidP="000F7923">
      <w:pPr>
        <w:spacing w:line="276" w:lineRule="auto"/>
        <w:jc w:val="both"/>
        <w:rPr>
          <w:sz w:val="28"/>
          <w:szCs w:val="28"/>
        </w:rPr>
      </w:pPr>
      <w:r w:rsidRPr="007E41B3">
        <w:rPr>
          <w:sz w:val="28"/>
          <w:szCs w:val="28"/>
        </w:rPr>
        <w:t>- на обеспечение деятельности учреждений общего образования предусмо</w:t>
      </w:r>
      <w:r w:rsidRPr="007E41B3">
        <w:rPr>
          <w:sz w:val="28"/>
          <w:szCs w:val="28"/>
        </w:rPr>
        <w:t>т</w:t>
      </w:r>
      <w:r w:rsidRPr="007E41B3">
        <w:rPr>
          <w:sz w:val="28"/>
          <w:szCs w:val="28"/>
        </w:rPr>
        <w:t xml:space="preserve">рено </w:t>
      </w:r>
      <w:r w:rsidR="007E41B3" w:rsidRPr="007E41B3">
        <w:rPr>
          <w:sz w:val="28"/>
          <w:szCs w:val="28"/>
        </w:rPr>
        <w:t>46</w:t>
      </w:r>
      <w:r w:rsidR="00254D26">
        <w:rPr>
          <w:sz w:val="28"/>
          <w:szCs w:val="28"/>
        </w:rPr>
        <w:t> </w:t>
      </w:r>
      <w:r w:rsidR="007E41B3" w:rsidRPr="007E41B3">
        <w:rPr>
          <w:sz w:val="28"/>
          <w:szCs w:val="28"/>
        </w:rPr>
        <w:t>595,2</w:t>
      </w:r>
      <w:r w:rsidRPr="007E41B3">
        <w:rPr>
          <w:sz w:val="28"/>
          <w:szCs w:val="28"/>
        </w:rPr>
        <w:t xml:space="preserve"> тыс.руб., исполнение составило </w:t>
      </w:r>
      <w:r w:rsidR="007E41B3" w:rsidRPr="007E41B3">
        <w:rPr>
          <w:sz w:val="28"/>
          <w:szCs w:val="28"/>
        </w:rPr>
        <w:t>44</w:t>
      </w:r>
      <w:r w:rsidR="00254D26">
        <w:rPr>
          <w:sz w:val="28"/>
          <w:szCs w:val="28"/>
        </w:rPr>
        <w:t> </w:t>
      </w:r>
      <w:r w:rsidR="007E41B3" w:rsidRPr="007E41B3">
        <w:rPr>
          <w:sz w:val="28"/>
          <w:szCs w:val="28"/>
        </w:rPr>
        <w:t>547,3 тыс.руб. – 95,6</w:t>
      </w:r>
      <w:r w:rsidRPr="007E41B3">
        <w:rPr>
          <w:sz w:val="28"/>
          <w:szCs w:val="28"/>
        </w:rPr>
        <w:t>%;</w:t>
      </w:r>
    </w:p>
    <w:p w:rsidR="003879B7" w:rsidRPr="007E41B3" w:rsidRDefault="003879B7" w:rsidP="000F79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обеспечение деятельности советников директора по воспитанию и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имодействию с детскими общественными объединениями предусмотрено 1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080,0 тыс.руб., исполнено 100%;</w:t>
      </w:r>
    </w:p>
    <w:p w:rsidR="00BE3A99" w:rsidRPr="003879B7" w:rsidRDefault="00BE3A99" w:rsidP="000F7923">
      <w:pPr>
        <w:spacing w:line="276" w:lineRule="auto"/>
        <w:jc w:val="both"/>
        <w:rPr>
          <w:sz w:val="28"/>
          <w:szCs w:val="28"/>
        </w:rPr>
      </w:pPr>
      <w:r w:rsidRPr="003879B7">
        <w:rPr>
          <w:sz w:val="28"/>
          <w:szCs w:val="28"/>
        </w:rPr>
        <w:t>- ежемесячное денежное вознаграждение за классное руководство педагог</w:t>
      </w:r>
      <w:r w:rsidRPr="003879B7">
        <w:rPr>
          <w:sz w:val="28"/>
          <w:szCs w:val="28"/>
        </w:rPr>
        <w:t>и</w:t>
      </w:r>
      <w:r w:rsidRPr="003879B7">
        <w:rPr>
          <w:sz w:val="28"/>
          <w:szCs w:val="28"/>
        </w:rPr>
        <w:t xml:space="preserve">ческим работникам предусмотрено </w:t>
      </w:r>
      <w:r w:rsidR="003879B7" w:rsidRPr="003879B7">
        <w:rPr>
          <w:sz w:val="28"/>
          <w:szCs w:val="28"/>
        </w:rPr>
        <w:t>19</w:t>
      </w:r>
      <w:r w:rsidR="00254D26">
        <w:rPr>
          <w:sz w:val="28"/>
          <w:szCs w:val="28"/>
        </w:rPr>
        <w:t> </w:t>
      </w:r>
      <w:r w:rsidR="003879B7" w:rsidRPr="003879B7">
        <w:rPr>
          <w:sz w:val="28"/>
          <w:szCs w:val="28"/>
        </w:rPr>
        <w:t>630,5</w:t>
      </w:r>
      <w:r w:rsidRPr="003879B7">
        <w:rPr>
          <w:sz w:val="28"/>
          <w:szCs w:val="28"/>
        </w:rPr>
        <w:t xml:space="preserve"> тыс.руб., исполнено </w:t>
      </w:r>
      <w:r w:rsidR="003879B7" w:rsidRPr="003879B7">
        <w:rPr>
          <w:sz w:val="28"/>
          <w:szCs w:val="28"/>
        </w:rPr>
        <w:t>19</w:t>
      </w:r>
      <w:r w:rsidR="00254D26">
        <w:rPr>
          <w:sz w:val="28"/>
          <w:szCs w:val="28"/>
        </w:rPr>
        <w:t> </w:t>
      </w:r>
      <w:r w:rsidR="003879B7" w:rsidRPr="003879B7">
        <w:rPr>
          <w:sz w:val="28"/>
          <w:szCs w:val="28"/>
        </w:rPr>
        <w:t>481,0</w:t>
      </w:r>
      <w:r w:rsidRPr="003879B7">
        <w:rPr>
          <w:sz w:val="28"/>
          <w:szCs w:val="28"/>
        </w:rPr>
        <w:t xml:space="preserve"> тыс.руб. или  99,</w:t>
      </w:r>
      <w:r w:rsidR="003879B7" w:rsidRPr="003879B7">
        <w:rPr>
          <w:sz w:val="28"/>
          <w:szCs w:val="28"/>
        </w:rPr>
        <w:t>2</w:t>
      </w:r>
      <w:r w:rsidRPr="003879B7">
        <w:rPr>
          <w:sz w:val="28"/>
          <w:szCs w:val="28"/>
        </w:rPr>
        <w:t>%;</w:t>
      </w:r>
    </w:p>
    <w:p w:rsidR="00BE3A99" w:rsidRPr="009B0830" w:rsidRDefault="00BE3A99" w:rsidP="000F7923">
      <w:pPr>
        <w:spacing w:line="276" w:lineRule="auto"/>
        <w:jc w:val="both"/>
        <w:rPr>
          <w:sz w:val="28"/>
          <w:szCs w:val="28"/>
        </w:rPr>
      </w:pPr>
      <w:r w:rsidRPr="009B0830">
        <w:rPr>
          <w:sz w:val="28"/>
          <w:szCs w:val="28"/>
        </w:rPr>
        <w:t xml:space="preserve">- на обеспечение бесплатного горячего питания </w:t>
      </w:r>
      <w:proofErr w:type="gramStart"/>
      <w:r w:rsidRPr="009B0830">
        <w:rPr>
          <w:sz w:val="28"/>
          <w:szCs w:val="28"/>
        </w:rPr>
        <w:t>обучающихся</w:t>
      </w:r>
      <w:proofErr w:type="gramEnd"/>
      <w:r w:rsidRPr="009B0830">
        <w:rPr>
          <w:sz w:val="28"/>
          <w:szCs w:val="28"/>
        </w:rPr>
        <w:t xml:space="preserve">, получающих начальное общее образование предусмотрено </w:t>
      </w:r>
      <w:r w:rsidR="003879B7" w:rsidRPr="009B0830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3879B7" w:rsidRPr="009B0830">
        <w:rPr>
          <w:sz w:val="28"/>
          <w:szCs w:val="28"/>
        </w:rPr>
        <w:t>712,5</w:t>
      </w:r>
      <w:r w:rsidRPr="009B0830">
        <w:rPr>
          <w:sz w:val="28"/>
          <w:szCs w:val="28"/>
        </w:rPr>
        <w:t xml:space="preserve"> тыс.руб., в том чи</w:t>
      </w:r>
      <w:r w:rsidRPr="009B0830">
        <w:rPr>
          <w:sz w:val="28"/>
          <w:szCs w:val="28"/>
        </w:rPr>
        <w:t>с</w:t>
      </w:r>
      <w:r w:rsidRPr="009B0830">
        <w:rPr>
          <w:sz w:val="28"/>
          <w:szCs w:val="28"/>
        </w:rPr>
        <w:t xml:space="preserve">ле за счет </w:t>
      </w:r>
      <w:proofErr w:type="spellStart"/>
      <w:r w:rsidRPr="009B0830">
        <w:rPr>
          <w:sz w:val="28"/>
          <w:szCs w:val="28"/>
        </w:rPr>
        <w:t>софинансирования</w:t>
      </w:r>
      <w:proofErr w:type="spellEnd"/>
      <w:r w:rsidRPr="009B0830">
        <w:rPr>
          <w:sz w:val="28"/>
          <w:szCs w:val="28"/>
        </w:rPr>
        <w:t xml:space="preserve"> из местного бюджета – </w:t>
      </w:r>
      <w:r w:rsidR="009B0830" w:rsidRPr="009B0830">
        <w:rPr>
          <w:sz w:val="28"/>
          <w:szCs w:val="28"/>
        </w:rPr>
        <w:t>539,9</w:t>
      </w:r>
      <w:r w:rsidRPr="009B0830">
        <w:rPr>
          <w:sz w:val="28"/>
          <w:szCs w:val="28"/>
        </w:rPr>
        <w:t xml:space="preserve"> тыс.руб., исполн</w:t>
      </w:r>
      <w:r w:rsidRPr="009B0830">
        <w:rPr>
          <w:sz w:val="28"/>
          <w:szCs w:val="28"/>
        </w:rPr>
        <w:t>е</w:t>
      </w:r>
      <w:r w:rsidRPr="009B0830">
        <w:rPr>
          <w:sz w:val="28"/>
          <w:szCs w:val="28"/>
        </w:rPr>
        <w:t xml:space="preserve">ние составило </w:t>
      </w:r>
      <w:r w:rsidR="009B0830" w:rsidRPr="009B0830">
        <w:rPr>
          <w:sz w:val="28"/>
          <w:szCs w:val="28"/>
        </w:rPr>
        <w:t>100</w:t>
      </w:r>
      <w:r w:rsidR="00E75FC3" w:rsidRPr="009B0830">
        <w:rPr>
          <w:sz w:val="28"/>
          <w:szCs w:val="28"/>
        </w:rPr>
        <w:t>%;</w:t>
      </w:r>
    </w:p>
    <w:p w:rsidR="00E75FC3" w:rsidRPr="009B0830" w:rsidRDefault="00E75FC3" w:rsidP="000F7923">
      <w:pPr>
        <w:spacing w:line="276" w:lineRule="auto"/>
        <w:jc w:val="both"/>
        <w:rPr>
          <w:sz w:val="28"/>
          <w:szCs w:val="28"/>
        </w:rPr>
      </w:pPr>
      <w:r w:rsidRPr="009B0830">
        <w:rPr>
          <w:sz w:val="28"/>
          <w:szCs w:val="28"/>
        </w:rPr>
        <w:t>- на реализацию перечня проектов народных инициатив общеобразовател</w:t>
      </w:r>
      <w:r w:rsidRPr="009B0830">
        <w:rPr>
          <w:sz w:val="28"/>
          <w:szCs w:val="28"/>
        </w:rPr>
        <w:t>ь</w:t>
      </w:r>
      <w:r w:rsidRPr="009B0830">
        <w:rPr>
          <w:sz w:val="28"/>
          <w:szCs w:val="28"/>
        </w:rPr>
        <w:t xml:space="preserve">ных организаций предусмотрено </w:t>
      </w:r>
      <w:r w:rsidR="009B0830" w:rsidRPr="009B0830">
        <w:rPr>
          <w:sz w:val="28"/>
          <w:szCs w:val="28"/>
        </w:rPr>
        <w:t>2</w:t>
      </w:r>
      <w:r w:rsidR="00254D26">
        <w:rPr>
          <w:sz w:val="28"/>
          <w:szCs w:val="28"/>
        </w:rPr>
        <w:t> </w:t>
      </w:r>
      <w:r w:rsidR="009B0830" w:rsidRPr="009B0830">
        <w:rPr>
          <w:sz w:val="28"/>
          <w:szCs w:val="28"/>
        </w:rPr>
        <w:t>608,5</w:t>
      </w:r>
      <w:r w:rsidRPr="009B0830">
        <w:rPr>
          <w:sz w:val="28"/>
          <w:szCs w:val="28"/>
        </w:rPr>
        <w:t xml:space="preserve"> тыс.руб., исполнение составило  100%;</w:t>
      </w:r>
    </w:p>
    <w:p w:rsidR="000F7923" w:rsidRPr="001F2679" w:rsidRDefault="000F7923" w:rsidP="000F7923">
      <w:pPr>
        <w:spacing w:line="276" w:lineRule="auto"/>
        <w:jc w:val="both"/>
        <w:rPr>
          <w:sz w:val="28"/>
          <w:szCs w:val="28"/>
        </w:rPr>
      </w:pPr>
      <w:r w:rsidRPr="001F2679">
        <w:rPr>
          <w:sz w:val="28"/>
          <w:szCs w:val="28"/>
        </w:rPr>
        <w:t xml:space="preserve">- на реализацию мероприятий по </w:t>
      </w:r>
      <w:r w:rsidR="009B0830" w:rsidRPr="001F2679">
        <w:rPr>
          <w:sz w:val="28"/>
          <w:szCs w:val="28"/>
        </w:rPr>
        <w:t>капитальному ремонту</w:t>
      </w:r>
      <w:r w:rsidRPr="001F2679">
        <w:rPr>
          <w:sz w:val="28"/>
          <w:szCs w:val="28"/>
        </w:rPr>
        <w:t xml:space="preserve"> образовательных о</w:t>
      </w:r>
      <w:r w:rsidRPr="001F2679">
        <w:rPr>
          <w:sz w:val="28"/>
          <w:szCs w:val="28"/>
        </w:rPr>
        <w:t>р</w:t>
      </w:r>
      <w:r w:rsidRPr="001F2679">
        <w:rPr>
          <w:sz w:val="28"/>
          <w:szCs w:val="28"/>
        </w:rPr>
        <w:t xml:space="preserve">ганизаций предусмотрено </w:t>
      </w:r>
      <w:r w:rsidR="001F2679" w:rsidRPr="001F2679">
        <w:rPr>
          <w:sz w:val="28"/>
          <w:szCs w:val="28"/>
        </w:rPr>
        <w:t>26</w:t>
      </w:r>
      <w:r w:rsidR="00254D26">
        <w:rPr>
          <w:sz w:val="28"/>
          <w:szCs w:val="28"/>
        </w:rPr>
        <w:t> </w:t>
      </w:r>
      <w:r w:rsidR="001F2679" w:rsidRPr="001F2679">
        <w:rPr>
          <w:sz w:val="28"/>
          <w:szCs w:val="28"/>
        </w:rPr>
        <w:t>439,1</w:t>
      </w:r>
      <w:r w:rsidRPr="001F2679">
        <w:rPr>
          <w:sz w:val="28"/>
          <w:szCs w:val="28"/>
        </w:rPr>
        <w:t xml:space="preserve"> тыс.руб., исполнение составило </w:t>
      </w:r>
      <w:r w:rsidR="001F2679" w:rsidRPr="001F2679">
        <w:rPr>
          <w:sz w:val="28"/>
          <w:szCs w:val="28"/>
        </w:rPr>
        <w:t>25</w:t>
      </w:r>
      <w:r w:rsidR="00254D26">
        <w:rPr>
          <w:sz w:val="28"/>
          <w:szCs w:val="28"/>
        </w:rPr>
        <w:t> </w:t>
      </w:r>
      <w:r w:rsidR="001F2679" w:rsidRPr="001F2679">
        <w:rPr>
          <w:sz w:val="28"/>
          <w:szCs w:val="28"/>
        </w:rPr>
        <w:t>769,4</w:t>
      </w:r>
      <w:r w:rsidRPr="001F2679">
        <w:rPr>
          <w:sz w:val="28"/>
          <w:szCs w:val="28"/>
        </w:rPr>
        <w:t xml:space="preserve"> тыс.руб. – </w:t>
      </w:r>
      <w:r w:rsidR="001F2679" w:rsidRPr="001F2679">
        <w:rPr>
          <w:sz w:val="28"/>
          <w:szCs w:val="28"/>
        </w:rPr>
        <w:t>97,5</w:t>
      </w:r>
      <w:r w:rsidRPr="001F2679">
        <w:rPr>
          <w:sz w:val="28"/>
          <w:szCs w:val="28"/>
        </w:rPr>
        <w:t>%</w:t>
      </w:r>
      <w:r w:rsidR="00870CEE" w:rsidRPr="001F2679">
        <w:rPr>
          <w:sz w:val="28"/>
          <w:szCs w:val="28"/>
        </w:rPr>
        <w:t>,</w:t>
      </w:r>
      <w:r w:rsidR="001F2679" w:rsidRPr="001F2679">
        <w:rPr>
          <w:sz w:val="28"/>
          <w:szCs w:val="28"/>
        </w:rPr>
        <w:t xml:space="preserve"> в том числе за счет средств областного бюджета 25</w:t>
      </w:r>
      <w:r w:rsidR="00254D26">
        <w:rPr>
          <w:sz w:val="28"/>
          <w:szCs w:val="28"/>
        </w:rPr>
        <w:t> </w:t>
      </w:r>
      <w:r w:rsidR="001F2679" w:rsidRPr="001F2679">
        <w:rPr>
          <w:sz w:val="28"/>
          <w:szCs w:val="28"/>
        </w:rPr>
        <w:t>117,1 тыс.руб.</w:t>
      </w:r>
      <w:r w:rsidR="00870CEE" w:rsidRPr="001F2679">
        <w:rPr>
          <w:sz w:val="28"/>
          <w:szCs w:val="28"/>
        </w:rPr>
        <w:t xml:space="preserve"> </w:t>
      </w:r>
      <w:r w:rsidR="001F2679" w:rsidRPr="001F2679">
        <w:rPr>
          <w:sz w:val="28"/>
          <w:szCs w:val="28"/>
        </w:rPr>
        <w:t xml:space="preserve">Средства направлены на капитальный ремонт </w:t>
      </w:r>
      <w:proofErr w:type="spellStart"/>
      <w:r w:rsidR="001F2679" w:rsidRPr="001F2679">
        <w:rPr>
          <w:sz w:val="28"/>
          <w:szCs w:val="28"/>
        </w:rPr>
        <w:t>Ользоновского</w:t>
      </w:r>
      <w:proofErr w:type="spellEnd"/>
      <w:r w:rsidR="001F2679" w:rsidRPr="001F2679">
        <w:rPr>
          <w:sz w:val="28"/>
          <w:szCs w:val="28"/>
        </w:rPr>
        <w:t xml:space="preserve"> де</w:t>
      </w:r>
      <w:r w:rsidR="001F2679" w:rsidRPr="001F2679">
        <w:rPr>
          <w:sz w:val="28"/>
          <w:szCs w:val="28"/>
        </w:rPr>
        <w:t>т</w:t>
      </w:r>
      <w:r w:rsidR="001F2679" w:rsidRPr="001F2679">
        <w:rPr>
          <w:sz w:val="28"/>
          <w:szCs w:val="28"/>
        </w:rPr>
        <w:t>ского сада, неисполнение связано с отсутствием документов на оплату работ. На капитальный ремонт Тургеневского детского сада направлено 3</w:t>
      </w:r>
      <w:r w:rsidR="00254D26">
        <w:rPr>
          <w:sz w:val="28"/>
          <w:szCs w:val="28"/>
        </w:rPr>
        <w:t> </w:t>
      </w:r>
      <w:r w:rsidR="001F2679" w:rsidRPr="001F2679">
        <w:rPr>
          <w:sz w:val="28"/>
          <w:szCs w:val="28"/>
        </w:rPr>
        <w:t>913,9 тыс.руб. за счет собственных средств бюджета</w:t>
      </w:r>
      <w:r w:rsidRPr="001F2679">
        <w:rPr>
          <w:sz w:val="28"/>
          <w:szCs w:val="28"/>
        </w:rPr>
        <w:t>;</w:t>
      </w:r>
    </w:p>
    <w:p w:rsidR="00C644A2" w:rsidRDefault="001F2679" w:rsidP="00770459">
      <w:pPr>
        <w:spacing w:line="276" w:lineRule="auto"/>
        <w:jc w:val="both"/>
        <w:rPr>
          <w:sz w:val="28"/>
          <w:szCs w:val="28"/>
        </w:rPr>
      </w:pPr>
      <w:proofErr w:type="gramStart"/>
      <w:r w:rsidRPr="00C644A2">
        <w:rPr>
          <w:sz w:val="28"/>
          <w:szCs w:val="28"/>
        </w:rPr>
        <w:t>- на реализацию мероприятий по строительству и реконструкции образов</w:t>
      </w:r>
      <w:r w:rsidRPr="00C644A2">
        <w:rPr>
          <w:sz w:val="28"/>
          <w:szCs w:val="28"/>
        </w:rPr>
        <w:t>а</w:t>
      </w:r>
      <w:r w:rsidRPr="00C644A2">
        <w:rPr>
          <w:sz w:val="28"/>
          <w:szCs w:val="28"/>
        </w:rPr>
        <w:t>тельных организаций (</w:t>
      </w:r>
      <w:proofErr w:type="spellStart"/>
      <w:r w:rsidRPr="00C644A2">
        <w:rPr>
          <w:sz w:val="28"/>
          <w:szCs w:val="28"/>
        </w:rPr>
        <w:t>Баяндаевская</w:t>
      </w:r>
      <w:proofErr w:type="spellEnd"/>
      <w:r w:rsidRPr="00C644A2">
        <w:rPr>
          <w:sz w:val="28"/>
          <w:szCs w:val="28"/>
        </w:rPr>
        <w:t xml:space="preserve"> СОШ) предусмотрено 6</w:t>
      </w:r>
      <w:r w:rsidR="00254D26">
        <w:rPr>
          <w:sz w:val="28"/>
          <w:szCs w:val="28"/>
        </w:rPr>
        <w:t> </w:t>
      </w:r>
      <w:r w:rsidRPr="00C644A2">
        <w:rPr>
          <w:sz w:val="28"/>
          <w:szCs w:val="28"/>
        </w:rPr>
        <w:t>903,7 тыс. руб., в том числе за счет средств областного бюджета 6</w:t>
      </w:r>
      <w:r w:rsidR="00254D26">
        <w:rPr>
          <w:sz w:val="28"/>
          <w:szCs w:val="28"/>
        </w:rPr>
        <w:t> </w:t>
      </w:r>
      <w:r w:rsidRPr="00C644A2">
        <w:rPr>
          <w:sz w:val="28"/>
          <w:szCs w:val="28"/>
        </w:rPr>
        <w:t>558,5 тыс.руб., исполнение составило 5</w:t>
      </w:r>
      <w:r w:rsidR="00254D26">
        <w:rPr>
          <w:sz w:val="28"/>
          <w:szCs w:val="28"/>
        </w:rPr>
        <w:t> </w:t>
      </w:r>
      <w:r w:rsidRPr="00C644A2">
        <w:rPr>
          <w:sz w:val="28"/>
          <w:szCs w:val="28"/>
        </w:rPr>
        <w:t>566,3 тыс. руб., из них из областного бюджета 5</w:t>
      </w:r>
      <w:r w:rsidR="00254D26">
        <w:rPr>
          <w:sz w:val="28"/>
          <w:szCs w:val="28"/>
        </w:rPr>
        <w:t> </w:t>
      </w:r>
      <w:r w:rsidRPr="00C644A2">
        <w:rPr>
          <w:sz w:val="28"/>
          <w:szCs w:val="28"/>
        </w:rPr>
        <w:t>288,0 тыс.руб. Неисполнение в сумме 1</w:t>
      </w:r>
      <w:r w:rsidR="00254D26">
        <w:rPr>
          <w:sz w:val="28"/>
          <w:szCs w:val="28"/>
        </w:rPr>
        <w:t> </w:t>
      </w:r>
      <w:r w:rsidRPr="00C644A2">
        <w:rPr>
          <w:sz w:val="28"/>
          <w:szCs w:val="28"/>
        </w:rPr>
        <w:t>337,4 тыс.руб. связано с отсутствием потребности – контракт исполнен в полном объеме</w:t>
      </w:r>
      <w:r w:rsidR="00C644A2" w:rsidRPr="00C644A2">
        <w:rPr>
          <w:sz w:val="28"/>
          <w:szCs w:val="28"/>
        </w:rPr>
        <w:t xml:space="preserve">; </w:t>
      </w:r>
      <w:proofErr w:type="gramEnd"/>
    </w:p>
    <w:p w:rsidR="009E4462" w:rsidRPr="00C644A2" w:rsidRDefault="009E4462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модернизации школьных систем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предусмотрено 44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368,8 тыс.руб., исполнено 100%, в том числе за счет средств областного и федерального бюджетов 42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150,4 тыс.руб. Средства были направлены на капитальный ремонт Покровской СОШ;</w:t>
      </w:r>
    </w:p>
    <w:p w:rsidR="008B739C" w:rsidRPr="00682B47" w:rsidRDefault="008B739C" w:rsidP="00770459">
      <w:pPr>
        <w:spacing w:line="276" w:lineRule="auto"/>
        <w:jc w:val="both"/>
        <w:rPr>
          <w:sz w:val="28"/>
          <w:szCs w:val="28"/>
        </w:rPr>
      </w:pPr>
      <w:proofErr w:type="gramStart"/>
      <w:r w:rsidRPr="00682B47">
        <w:rPr>
          <w:sz w:val="28"/>
          <w:szCs w:val="28"/>
        </w:rPr>
        <w:t xml:space="preserve">- на оздоровление детей предусмотрено </w:t>
      </w:r>
      <w:r w:rsidR="00682B47" w:rsidRPr="00682B47">
        <w:rPr>
          <w:sz w:val="28"/>
          <w:szCs w:val="28"/>
        </w:rPr>
        <w:t>5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 xml:space="preserve">887,9 </w:t>
      </w:r>
      <w:r w:rsidRPr="00682B47">
        <w:rPr>
          <w:sz w:val="28"/>
          <w:szCs w:val="28"/>
        </w:rPr>
        <w:t xml:space="preserve">тыс.руб., исполнено </w:t>
      </w:r>
      <w:r w:rsidR="008173F1" w:rsidRPr="00682B47">
        <w:rPr>
          <w:sz w:val="28"/>
          <w:szCs w:val="28"/>
        </w:rPr>
        <w:t>100</w:t>
      </w:r>
      <w:r w:rsidRPr="00682B47">
        <w:rPr>
          <w:sz w:val="28"/>
          <w:szCs w:val="28"/>
        </w:rPr>
        <w:t>%</w:t>
      </w:r>
      <w:r w:rsidR="00DC77BA" w:rsidRPr="00682B47">
        <w:rPr>
          <w:sz w:val="28"/>
          <w:szCs w:val="28"/>
        </w:rPr>
        <w:t>, в том числе: на питание детей в оздоровительных лагерях дневного пребыв</w:t>
      </w:r>
      <w:r w:rsidR="00DC77BA" w:rsidRPr="00682B47">
        <w:rPr>
          <w:sz w:val="28"/>
          <w:szCs w:val="28"/>
        </w:rPr>
        <w:t>а</w:t>
      </w:r>
      <w:r w:rsidR="00DC77BA" w:rsidRPr="00682B47">
        <w:rPr>
          <w:sz w:val="28"/>
          <w:szCs w:val="28"/>
        </w:rPr>
        <w:t xml:space="preserve">ния </w:t>
      </w:r>
      <w:r w:rsidR="00682B47" w:rsidRPr="00682B47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747,2</w:t>
      </w:r>
      <w:r w:rsidR="00DC77BA" w:rsidRPr="00682B47">
        <w:rPr>
          <w:sz w:val="28"/>
          <w:szCs w:val="28"/>
        </w:rPr>
        <w:t xml:space="preserve"> тыс.руб. (за счет </w:t>
      </w:r>
      <w:proofErr w:type="spellStart"/>
      <w:r w:rsidR="00DC77BA" w:rsidRPr="00682B47">
        <w:rPr>
          <w:sz w:val="28"/>
          <w:szCs w:val="28"/>
        </w:rPr>
        <w:t>софинансирования</w:t>
      </w:r>
      <w:proofErr w:type="spellEnd"/>
      <w:r w:rsidR="00DC77BA" w:rsidRPr="00682B47">
        <w:rPr>
          <w:sz w:val="28"/>
          <w:szCs w:val="28"/>
        </w:rPr>
        <w:t xml:space="preserve"> из местного бюджета – </w:t>
      </w:r>
      <w:r w:rsidR="00682B47" w:rsidRPr="00682B47">
        <w:rPr>
          <w:sz w:val="28"/>
          <w:szCs w:val="28"/>
        </w:rPr>
        <w:t>87,4</w:t>
      </w:r>
      <w:r w:rsidR="00DC77BA" w:rsidRPr="00682B47">
        <w:rPr>
          <w:sz w:val="28"/>
          <w:szCs w:val="28"/>
        </w:rPr>
        <w:t xml:space="preserve"> тыс.руб., за счет областного бюджета – </w:t>
      </w:r>
      <w:r w:rsidR="00682B47" w:rsidRPr="00682B47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659,8</w:t>
      </w:r>
      <w:r w:rsidR="00DC77BA" w:rsidRPr="00682B47">
        <w:rPr>
          <w:sz w:val="28"/>
          <w:szCs w:val="28"/>
        </w:rPr>
        <w:t xml:space="preserve"> тыс.руб.), на укрепление м</w:t>
      </w:r>
      <w:r w:rsidR="00DC77BA" w:rsidRPr="00682B47">
        <w:rPr>
          <w:sz w:val="28"/>
          <w:szCs w:val="28"/>
        </w:rPr>
        <w:t>а</w:t>
      </w:r>
      <w:r w:rsidR="00DC77BA" w:rsidRPr="00682B47">
        <w:rPr>
          <w:sz w:val="28"/>
          <w:szCs w:val="28"/>
        </w:rPr>
        <w:t xml:space="preserve">териально-технической базы ДОЛ «Олимп» - </w:t>
      </w:r>
      <w:r w:rsidR="00682B47" w:rsidRPr="00682B47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926,6</w:t>
      </w:r>
      <w:r w:rsidR="00DC77BA" w:rsidRPr="00682B47">
        <w:rPr>
          <w:sz w:val="28"/>
          <w:szCs w:val="28"/>
        </w:rPr>
        <w:t xml:space="preserve"> тыс.руб.</w:t>
      </w:r>
      <w:r w:rsidR="00682B47" w:rsidRPr="00682B47">
        <w:rPr>
          <w:sz w:val="28"/>
          <w:szCs w:val="28"/>
        </w:rPr>
        <w:t xml:space="preserve"> исполнено 100%</w:t>
      </w:r>
      <w:r w:rsidR="00DC77BA" w:rsidRPr="00682B47">
        <w:rPr>
          <w:sz w:val="28"/>
          <w:szCs w:val="28"/>
        </w:rPr>
        <w:t xml:space="preserve"> (за счет </w:t>
      </w:r>
      <w:proofErr w:type="spellStart"/>
      <w:r w:rsidR="00DC77BA" w:rsidRPr="00682B47">
        <w:rPr>
          <w:sz w:val="28"/>
          <w:szCs w:val="28"/>
        </w:rPr>
        <w:t>софинансирования</w:t>
      </w:r>
      <w:proofErr w:type="spellEnd"/>
      <w:r w:rsidR="00DC77BA" w:rsidRPr="00682B47">
        <w:rPr>
          <w:sz w:val="28"/>
          <w:szCs w:val="28"/>
        </w:rPr>
        <w:t xml:space="preserve"> из местного бюджета – </w:t>
      </w:r>
      <w:r w:rsidR="00682B47" w:rsidRPr="00682B47">
        <w:rPr>
          <w:sz w:val="28"/>
          <w:szCs w:val="28"/>
        </w:rPr>
        <w:t>96,3</w:t>
      </w:r>
      <w:r w:rsidR="00DC77BA" w:rsidRPr="00682B47">
        <w:rPr>
          <w:sz w:val="28"/>
          <w:szCs w:val="28"/>
        </w:rPr>
        <w:t xml:space="preserve"> тыс.руб., за счет о</w:t>
      </w:r>
      <w:r w:rsidR="00DC77BA" w:rsidRPr="00682B47">
        <w:rPr>
          <w:sz w:val="28"/>
          <w:szCs w:val="28"/>
        </w:rPr>
        <w:t>б</w:t>
      </w:r>
      <w:r w:rsidR="00DC77BA" w:rsidRPr="00682B47">
        <w:rPr>
          <w:sz w:val="28"/>
          <w:szCs w:val="28"/>
        </w:rPr>
        <w:t>ластного</w:t>
      </w:r>
      <w:proofErr w:type="gramEnd"/>
      <w:r w:rsidR="00DC77BA" w:rsidRPr="00682B47">
        <w:rPr>
          <w:sz w:val="28"/>
          <w:szCs w:val="28"/>
        </w:rPr>
        <w:t xml:space="preserve"> бюджета – </w:t>
      </w:r>
      <w:r w:rsidR="00682B47" w:rsidRPr="00682B47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830,3</w:t>
      </w:r>
      <w:r w:rsidR="00DC77BA" w:rsidRPr="00682B47">
        <w:rPr>
          <w:sz w:val="28"/>
          <w:szCs w:val="28"/>
        </w:rPr>
        <w:t xml:space="preserve"> тыс.руб.)</w:t>
      </w:r>
      <w:r w:rsidRPr="00682B47">
        <w:rPr>
          <w:sz w:val="28"/>
          <w:szCs w:val="28"/>
        </w:rPr>
        <w:t>;</w:t>
      </w:r>
    </w:p>
    <w:p w:rsidR="008B739C" w:rsidRPr="00682B47" w:rsidRDefault="008B739C" w:rsidP="00770459">
      <w:pPr>
        <w:spacing w:line="276" w:lineRule="auto"/>
        <w:jc w:val="both"/>
        <w:rPr>
          <w:sz w:val="28"/>
          <w:szCs w:val="28"/>
        </w:rPr>
      </w:pPr>
      <w:r w:rsidRPr="00682B47">
        <w:rPr>
          <w:sz w:val="28"/>
          <w:szCs w:val="28"/>
        </w:rPr>
        <w:t xml:space="preserve">- </w:t>
      </w:r>
      <w:r w:rsidR="00E369E3" w:rsidRPr="00682B47">
        <w:rPr>
          <w:sz w:val="28"/>
          <w:szCs w:val="28"/>
        </w:rPr>
        <w:t>на обеспечение деятельности аппарата управления образования исполн</w:t>
      </w:r>
      <w:r w:rsidR="00E369E3" w:rsidRPr="00682B47">
        <w:rPr>
          <w:sz w:val="28"/>
          <w:szCs w:val="28"/>
        </w:rPr>
        <w:t>е</w:t>
      </w:r>
      <w:r w:rsidR="00E369E3" w:rsidRPr="00682B47">
        <w:rPr>
          <w:sz w:val="28"/>
          <w:szCs w:val="28"/>
        </w:rPr>
        <w:t xml:space="preserve">ние составило </w:t>
      </w:r>
      <w:r w:rsidR="00682B47" w:rsidRPr="00682B47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958,9</w:t>
      </w:r>
      <w:r w:rsidR="00E369E3" w:rsidRPr="00682B47">
        <w:rPr>
          <w:sz w:val="28"/>
          <w:szCs w:val="28"/>
        </w:rPr>
        <w:t xml:space="preserve"> тыс.руб.</w:t>
      </w:r>
      <w:r w:rsidR="00046B66" w:rsidRPr="00682B47">
        <w:rPr>
          <w:sz w:val="28"/>
          <w:szCs w:val="28"/>
        </w:rPr>
        <w:t xml:space="preserve">, исполнение составило </w:t>
      </w:r>
      <w:r w:rsidR="00E369E3" w:rsidRPr="00682B47">
        <w:rPr>
          <w:sz w:val="28"/>
          <w:szCs w:val="28"/>
        </w:rPr>
        <w:t>100%</w:t>
      </w:r>
      <w:r w:rsidR="00682B47" w:rsidRPr="00682B47">
        <w:rPr>
          <w:sz w:val="28"/>
          <w:szCs w:val="28"/>
        </w:rPr>
        <w:t xml:space="preserve">, в том числе ФОТ </w:t>
      </w:r>
      <w:r w:rsidR="00682B47" w:rsidRPr="00682B47">
        <w:rPr>
          <w:sz w:val="28"/>
          <w:szCs w:val="28"/>
        </w:rPr>
        <w:lastRenderedPageBreak/>
        <w:t>7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191,1 тыс.руб., в том числе на поощрение управленческой команды за счет иных МБТ 481,4 тыс.руб.</w:t>
      </w:r>
      <w:r w:rsidR="00E369E3" w:rsidRPr="00682B47">
        <w:rPr>
          <w:sz w:val="28"/>
          <w:szCs w:val="28"/>
        </w:rPr>
        <w:t>;</w:t>
      </w:r>
    </w:p>
    <w:p w:rsidR="00A87B46" w:rsidRPr="00682B47" w:rsidRDefault="00E369E3" w:rsidP="00770459">
      <w:pPr>
        <w:spacing w:line="276" w:lineRule="auto"/>
        <w:jc w:val="both"/>
        <w:rPr>
          <w:sz w:val="28"/>
          <w:szCs w:val="28"/>
        </w:rPr>
      </w:pPr>
      <w:r w:rsidRPr="00682B47">
        <w:rPr>
          <w:sz w:val="28"/>
          <w:szCs w:val="28"/>
        </w:rPr>
        <w:t xml:space="preserve">- на обеспечение деятельности  централизованной бухгалтерии </w:t>
      </w:r>
      <w:r w:rsidR="008173F1" w:rsidRPr="00682B47">
        <w:rPr>
          <w:sz w:val="28"/>
          <w:szCs w:val="28"/>
        </w:rPr>
        <w:t>было пред</w:t>
      </w:r>
      <w:r w:rsidR="008173F1" w:rsidRPr="00682B47">
        <w:rPr>
          <w:sz w:val="28"/>
          <w:szCs w:val="28"/>
        </w:rPr>
        <w:t>у</w:t>
      </w:r>
      <w:r w:rsidR="008173F1" w:rsidRPr="00682B47">
        <w:rPr>
          <w:sz w:val="28"/>
          <w:szCs w:val="28"/>
        </w:rPr>
        <w:t xml:space="preserve">смотрено </w:t>
      </w:r>
      <w:r w:rsidR="00682B47" w:rsidRPr="00682B47">
        <w:rPr>
          <w:sz w:val="28"/>
          <w:szCs w:val="28"/>
        </w:rPr>
        <w:t>13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081,5</w:t>
      </w:r>
      <w:r w:rsidR="008173F1" w:rsidRPr="00682B47">
        <w:rPr>
          <w:sz w:val="28"/>
          <w:szCs w:val="28"/>
        </w:rPr>
        <w:t xml:space="preserve"> тыс.руб.,</w:t>
      </w:r>
      <w:r w:rsidRPr="00682B47">
        <w:rPr>
          <w:sz w:val="28"/>
          <w:szCs w:val="28"/>
        </w:rPr>
        <w:t xml:space="preserve"> исполнение составило </w:t>
      </w:r>
      <w:r w:rsidR="000606EE" w:rsidRPr="00682B47">
        <w:rPr>
          <w:sz w:val="28"/>
          <w:szCs w:val="28"/>
        </w:rPr>
        <w:t>100%</w:t>
      </w:r>
      <w:r w:rsidR="008826C9" w:rsidRPr="00682B47">
        <w:rPr>
          <w:sz w:val="28"/>
          <w:szCs w:val="28"/>
        </w:rPr>
        <w:t>,</w:t>
      </w:r>
      <w:r w:rsidR="00204402" w:rsidRPr="00682B47">
        <w:rPr>
          <w:sz w:val="28"/>
          <w:szCs w:val="28"/>
        </w:rPr>
        <w:t xml:space="preserve"> в том числе ФОТ </w:t>
      </w:r>
      <w:r w:rsidR="00682B47" w:rsidRPr="00682B47">
        <w:rPr>
          <w:sz w:val="28"/>
          <w:szCs w:val="28"/>
        </w:rPr>
        <w:t>11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730,0</w:t>
      </w:r>
      <w:r w:rsidR="00204402" w:rsidRPr="00682B47">
        <w:rPr>
          <w:sz w:val="28"/>
          <w:szCs w:val="28"/>
        </w:rPr>
        <w:t xml:space="preserve"> тыс.руб</w:t>
      </w:r>
      <w:r w:rsidR="000606EE" w:rsidRPr="00682B47">
        <w:rPr>
          <w:sz w:val="28"/>
          <w:szCs w:val="28"/>
        </w:rPr>
        <w:t>.</w:t>
      </w:r>
      <w:r w:rsidR="00A87B46" w:rsidRPr="00682B47">
        <w:rPr>
          <w:sz w:val="28"/>
          <w:szCs w:val="28"/>
        </w:rPr>
        <w:t>;</w:t>
      </w:r>
    </w:p>
    <w:p w:rsidR="002E7D18" w:rsidRPr="00682B47" w:rsidRDefault="002E7D18" w:rsidP="00770459">
      <w:pPr>
        <w:spacing w:line="276" w:lineRule="auto"/>
        <w:jc w:val="both"/>
        <w:rPr>
          <w:sz w:val="28"/>
          <w:szCs w:val="28"/>
        </w:rPr>
      </w:pPr>
      <w:proofErr w:type="gramStart"/>
      <w:r w:rsidRPr="00682B47">
        <w:rPr>
          <w:sz w:val="28"/>
          <w:szCs w:val="28"/>
        </w:rPr>
        <w:t xml:space="preserve">- на обеспечение питания обучающихся с ограниченными возможностями здоровья в общеобразовательных организациях расходы составили </w:t>
      </w:r>
      <w:r w:rsidR="00682B47" w:rsidRPr="00682B47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303,6</w:t>
      </w:r>
      <w:r w:rsidRPr="00682B47">
        <w:rPr>
          <w:sz w:val="28"/>
          <w:szCs w:val="28"/>
        </w:rPr>
        <w:t xml:space="preserve"> тыс.руб.</w:t>
      </w:r>
      <w:r w:rsidR="00A95D04" w:rsidRPr="00682B47">
        <w:rPr>
          <w:sz w:val="28"/>
          <w:szCs w:val="28"/>
        </w:rPr>
        <w:t xml:space="preserve"> – </w:t>
      </w:r>
      <w:r w:rsidR="00870CEE" w:rsidRPr="00682B47">
        <w:rPr>
          <w:sz w:val="28"/>
          <w:szCs w:val="28"/>
        </w:rPr>
        <w:t>100</w:t>
      </w:r>
      <w:r w:rsidR="00A95D04" w:rsidRPr="00682B47">
        <w:rPr>
          <w:sz w:val="28"/>
          <w:szCs w:val="28"/>
        </w:rPr>
        <w:t>%</w:t>
      </w:r>
      <w:r w:rsidR="00870CEE" w:rsidRPr="00682B47">
        <w:rPr>
          <w:sz w:val="28"/>
          <w:szCs w:val="28"/>
        </w:rPr>
        <w:t xml:space="preserve">, в том числе за счет областного бюджета – </w:t>
      </w:r>
      <w:r w:rsidR="00682B47" w:rsidRPr="00682B47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682B47" w:rsidRPr="00682B47">
        <w:rPr>
          <w:sz w:val="28"/>
          <w:szCs w:val="28"/>
        </w:rPr>
        <w:t>138,4</w:t>
      </w:r>
      <w:r w:rsidR="00870CEE" w:rsidRPr="00682B47">
        <w:rPr>
          <w:sz w:val="28"/>
          <w:szCs w:val="28"/>
        </w:rPr>
        <w:t xml:space="preserve"> тыс.руб.</w:t>
      </w:r>
      <w:r w:rsidRPr="00682B47">
        <w:rPr>
          <w:sz w:val="28"/>
          <w:szCs w:val="28"/>
        </w:rPr>
        <w:t>;</w:t>
      </w:r>
      <w:proofErr w:type="gramEnd"/>
    </w:p>
    <w:p w:rsidR="00C02DBE" w:rsidRPr="00E6138D" w:rsidRDefault="00C02DBE" w:rsidP="00C02DBE">
      <w:pPr>
        <w:spacing w:line="276" w:lineRule="auto"/>
        <w:jc w:val="both"/>
        <w:rPr>
          <w:sz w:val="28"/>
          <w:szCs w:val="28"/>
        </w:rPr>
      </w:pPr>
      <w:r w:rsidRPr="00E6138D">
        <w:rPr>
          <w:sz w:val="28"/>
          <w:szCs w:val="28"/>
        </w:rPr>
        <w:t xml:space="preserve">- на обеспечение бесплатного питания детей-инвалидов расходы составили </w:t>
      </w:r>
      <w:r w:rsidR="00682B47" w:rsidRPr="00E6138D">
        <w:rPr>
          <w:sz w:val="28"/>
          <w:szCs w:val="28"/>
        </w:rPr>
        <w:t>176,5</w:t>
      </w:r>
      <w:r w:rsidRPr="00E6138D">
        <w:rPr>
          <w:sz w:val="28"/>
          <w:szCs w:val="28"/>
        </w:rPr>
        <w:t xml:space="preserve"> тыс.руб., исполнение 100%;</w:t>
      </w:r>
    </w:p>
    <w:p w:rsidR="00D27D88" w:rsidRPr="00E6138D" w:rsidRDefault="00D27D88" w:rsidP="00D27D88">
      <w:pPr>
        <w:spacing w:line="276" w:lineRule="auto"/>
        <w:jc w:val="both"/>
        <w:rPr>
          <w:sz w:val="28"/>
          <w:szCs w:val="28"/>
        </w:rPr>
      </w:pPr>
      <w:r w:rsidRPr="00E6138D">
        <w:rPr>
          <w:sz w:val="28"/>
          <w:szCs w:val="28"/>
        </w:rPr>
        <w:t xml:space="preserve">- на обеспечение бесплатным питьевым молоком обучающихся начальных классов расходы составили </w:t>
      </w:r>
      <w:r w:rsidR="00E6138D" w:rsidRPr="00E6138D">
        <w:rPr>
          <w:sz w:val="28"/>
          <w:szCs w:val="28"/>
        </w:rPr>
        <w:t>910,3</w:t>
      </w:r>
      <w:r w:rsidRPr="00E6138D">
        <w:rPr>
          <w:sz w:val="28"/>
          <w:szCs w:val="28"/>
        </w:rPr>
        <w:t xml:space="preserve"> тыс.руб.</w:t>
      </w:r>
      <w:r w:rsidR="00A57829" w:rsidRPr="00E6138D">
        <w:rPr>
          <w:sz w:val="28"/>
          <w:szCs w:val="28"/>
        </w:rPr>
        <w:t xml:space="preserve"> – </w:t>
      </w:r>
      <w:r w:rsidR="00E6138D" w:rsidRPr="00E6138D">
        <w:rPr>
          <w:sz w:val="28"/>
          <w:szCs w:val="28"/>
        </w:rPr>
        <w:t>91,4</w:t>
      </w:r>
      <w:r w:rsidRPr="00E6138D">
        <w:rPr>
          <w:sz w:val="28"/>
          <w:szCs w:val="28"/>
        </w:rPr>
        <w:t>%</w:t>
      </w:r>
      <w:r w:rsidR="00A57829" w:rsidRPr="00E6138D">
        <w:rPr>
          <w:sz w:val="28"/>
          <w:szCs w:val="28"/>
        </w:rPr>
        <w:t xml:space="preserve"> при плане </w:t>
      </w:r>
      <w:r w:rsidR="00E6138D" w:rsidRPr="00E6138D">
        <w:rPr>
          <w:sz w:val="28"/>
          <w:szCs w:val="28"/>
        </w:rPr>
        <w:t>995,5</w:t>
      </w:r>
      <w:r w:rsidR="00A57829" w:rsidRPr="00E6138D">
        <w:rPr>
          <w:sz w:val="28"/>
          <w:szCs w:val="28"/>
        </w:rPr>
        <w:t xml:space="preserve"> тыс.руб., неисполнение связано с низкой фактической посещаемостью детей</w:t>
      </w:r>
      <w:r w:rsidRPr="00E6138D">
        <w:rPr>
          <w:sz w:val="28"/>
          <w:szCs w:val="28"/>
        </w:rPr>
        <w:t>;</w:t>
      </w:r>
    </w:p>
    <w:p w:rsidR="000F7923" w:rsidRDefault="001459B0" w:rsidP="00770459">
      <w:pPr>
        <w:spacing w:line="276" w:lineRule="auto"/>
        <w:jc w:val="both"/>
        <w:rPr>
          <w:sz w:val="28"/>
          <w:szCs w:val="28"/>
        </w:rPr>
      </w:pPr>
      <w:r w:rsidRPr="009E4462">
        <w:rPr>
          <w:sz w:val="28"/>
          <w:szCs w:val="28"/>
        </w:rPr>
        <w:t xml:space="preserve">- расходы </w:t>
      </w:r>
      <w:r w:rsidR="00DC77BA" w:rsidRPr="009E4462">
        <w:rPr>
          <w:sz w:val="28"/>
          <w:szCs w:val="28"/>
        </w:rPr>
        <w:t xml:space="preserve">по градостроительной деятельности в области </w:t>
      </w:r>
      <w:r w:rsidR="009E4462" w:rsidRPr="009E4462">
        <w:rPr>
          <w:sz w:val="28"/>
          <w:szCs w:val="28"/>
        </w:rPr>
        <w:t>общего</w:t>
      </w:r>
      <w:r w:rsidR="00DC77BA" w:rsidRPr="009E4462">
        <w:rPr>
          <w:sz w:val="28"/>
          <w:szCs w:val="28"/>
        </w:rPr>
        <w:t xml:space="preserve"> образования составили </w:t>
      </w:r>
      <w:r w:rsidR="009E4462" w:rsidRPr="009E4462">
        <w:rPr>
          <w:sz w:val="28"/>
          <w:szCs w:val="28"/>
        </w:rPr>
        <w:t>4</w:t>
      </w:r>
      <w:r w:rsidR="00254D26">
        <w:rPr>
          <w:sz w:val="28"/>
          <w:szCs w:val="28"/>
        </w:rPr>
        <w:t> </w:t>
      </w:r>
      <w:r w:rsidR="009E4462" w:rsidRPr="009E4462">
        <w:rPr>
          <w:sz w:val="28"/>
          <w:szCs w:val="28"/>
        </w:rPr>
        <w:t>359,8</w:t>
      </w:r>
      <w:r w:rsidR="00DC77BA" w:rsidRPr="009E4462">
        <w:rPr>
          <w:sz w:val="28"/>
          <w:szCs w:val="28"/>
        </w:rPr>
        <w:t xml:space="preserve"> тыс.руб. – 100% </w:t>
      </w:r>
      <w:r w:rsidR="009E4462" w:rsidRPr="009E4462">
        <w:rPr>
          <w:sz w:val="28"/>
          <w:szCs w:val="28"/>
        </w:rPr>
        <w:t>средства направлены на проектные изы</w:t>
      </w:r>
      <w:r w:rsidR="009E4462" w:rsidRPr="009E4462">
        <w:rPr>
          <w:sz w:val="28"/>
          <w:szCs w:val="28"/>
        </w:rPr>
        <w:t>с</w:t>
      </w:r>
      <w:r w:rsidR="009E4462" w:rsidRPr="009E4462">
        <w:rPr>
          <w:sz w:val="28"/>
          <w:szCs w:val="28"/>
        </w:rPr>
        <w:t xml:space="preserve">кания по </w:t>
      </w:r>
      <w:proofErr w:type="spellStart"/>
      <w:r w:rsidR="009E4462" w:rsidRPr="009E4462">
        <w:rPr>
          <w:sz w:val="28"/>
          <w:szCs w:val="28"/>
        </w:rPr>
        <w:t>Гаханской</w:t>
      </w:r>
      <w:proofErr w:type="spellEnd"/>
      <w:r w:rsidR="009E4462" w:rsidRPr="009E4462">
        <w:rPr>
          <w:sz w:val="28"/>
          <w:szCs w:val="28"/>
        </w:rPr>
        <w:t xml:space="preserve"> СОШ – 590,0 тыс.руб., экспертизу ПСД </w:t>
      </w:r>
      <w:proofErr w:type="spellStart"/>
      <w:r w:rsidR="009E4462" w:rsidRPr="009E4462">
        <w:rPr>
          <w:sz w:val="28"/>
          <w:szCs w:val="28"/>
        </w:rPr>
        <w:t>Хадайской</w:t>
      </w:r>
      <w:proofErr w:type="spellEnd"/>
      <w:r w:rsidR="009E4462" w:rsidRPr="009E4462">
        <w:rPr>
          <w:sz w:val="28"/>
          <w:szCs w:val="28"/>
        </w:rPr>
        <w:t xml:space="preserve"> СОШ – 170,0 тыс.руб., на</w:t>
      </w:r>
      <w:r w:rsidR="000F7923" w:rsidRPr="009E4462">
        <w:rPr>
          <w:sz w:val="28"/>
          <w:szCs w:val="28"/>
        </w:rPr>
        <w:t xml:space="preserve"> капитальн</w:t>
      </w:r>
      <w:r w:rsidR="009E4462" w:rsidRPr="009E4462">
        <w:rPr>
          <w:sz w:val="28"/>
          <w:szCs w:val="28"/>
        </w:rPr>
        <w:t>ый</w:t>
      </w:r>
      <w:r w:rsidR="000F7923" w:rsidRPr="009E4462">
        <w:rPr>
          <w:sz w:val="28"/>
          <w:szCs w:val="28"/>
        </w:rPr>
        <w:t xml:space="preserve"> ремонт</w:t>
      </w:r>
      <w:r w:rsidR="009E4462" w:rsidRPr="009E4462">
        <w:rPr>
          <w:sz w:val="28"/>
          <w:szCs w:val="28"/>
        </w:rPr>
        <w:t xml:space="preserve"> </w:t>
      </w:r>
      <w:proofErr w:type="spellStart"/>
      <w:r w:rsidR="009E4462" w:rsidRPr="009E4462">
        <w:rPr>
          <w:sz w:val="28"/>
          <w:szCs w:val="28"/>
        </w:rPr>
        <w:t>Половинской</w:t>
      </w:r>
      <w:proofErr w:type="spellEnd"/>
      <w:r w:rsidR="009E4462" w:rsidRPr="009E4462">
        <w:rPr>
          <w:sz w:val="28"/>
          <w:szCs w:val="28"/>
        </w:rPr>
        <w:t xml:space="preserve"> СОШ – 1</w:t>
      </w:r>
      <w:r w:rsidR="00254D26">
        <w:rPr>
          <w:sz w:val="28"/>
          <w:szCs w:val="28"/>
        </w:rPr>
        <w:t> </w:t>
      </w:r>
      <w:r w:rsidR="009E4462" w:rsidRPr="009E4462">
        <w:rPr>
          <w:sz w:val="28"/>
          <w:szCs w:val="28"/>
        </w:rPr>
        <w:t>750,8 тыс.руб.</w:t>
      </w:r>
      <w:r w:rsidR="000F7923" w:rsidRPr="009E4462">
        <w:rPr>
          <w:sz w:val="28"/>
          <w:szCs w:val="28"/>
        </w:rPr>
        <w:t>;</w:t>
      </w:r>
    </w:p>
    <w:p w:rsidR="009E4462" w:rsidRPr="009E4462" w:rsidRDefault="009E4462" w:rsidP="00770459">
      <w:pPr>
        <w:spacing w:line="276" w:lineRule="auto"/>
        <w:jc w:val="both"/>
        <w:rPr>
          <w:sz w:val="28"/>
          <w:szCs w:val="28"/>
        </w:rPr>
      </w:pPr>
      <w:r w:rsidRPr="009E4462">
        <w:rPr>
          <w:sz w:val="28"/>
          <w:szCs w:val="28"/>
        </w:rPr>
        <w:t xml:space="preserve">- расходы по градостроительной деятельности в области </w:t>
      </w:r>
      <w:r>
        <w:rPr>
          <w:sz w:val="28"/>
          <w:szCs w:val="28"/>
        </w:rPr>
        <w:t>дошкольного</w:t>
      </w:r>
      <w:r w:rsidRPr="009E4462">
        <w:rPr>
          <w:sz w:val="28"/>
          <w:szCs w:val="28"/>
        </w:rPr>
        <w:t xml:space="preserve"> обр</w:t>
      </w:r>
      <w:r w:rsidRPr="009E4462">
        <w:rPr>
          <w:sz w:val="28"/>
          <w:szCs w:val="28"/>
        </w:rPr>
        <w:t>а</w:t>
      </w:r>
      <w:r w:rsidRPr="009E4462">
        <w:rPr>
          <w:sz w:val="28"/>
          <w:szCs w:val="28"/>
        </w:rPr>
        <w:t xml:space="preserve">зования составили </w:t>
      </w:r>
      <w:r w:rsidR="003A75F8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3A75F8">
        <w:rPr>
          <w:sz w:val="28"/>
          <w:szCs w:val="28"/>
        </w:rPr>
        <w:t>320,0</w:t>
      </w:r>
      <w:r w:rsidRPr="009E4462">
        <w:rPr>
          <w:sz w:val="28"/>
          <w:szCs w:val="28"/>
        </w:rPr>
        <w:t xml:space="preserve"> тыс.руб. – 100% средства направлены на проек</w:t>
      </w:r>
      <w:r w:rsidRPr="009E4462">
        <w:rPr>
          <w:sz w:val="28"/>
          <w:szCs w:val="28"/>
        </w:rPr>
        <w:t>т</w:t>
      </w:r>
      <w:r w:rsidRPr="009E4462">
        <w:rPr>
          <w:sz w:val="28"/>
          <w:szCs w:val="28"/>
        </w:rPr>
        <w:t>ные изыскания по капитальн</w:t>
      </w:r>
      <w:r w:rsidR="003A75F8">
        <w:rPr>
          <w:sz w:val="28"/>
          <w:szCs w:val="28"/>
        </w:rPr>
        <w:t>ому</w:t>
      </w:r>
      <w:r w:rsidRPr="009E4462">
        <w:rPr>
          <w:sz w:val="28"/>
          <w:szCs w:val="28"/>
        </w:rPr>
        <w:t xml:space="preserve"> ремонт</w:t>
      </w:r>
      <w:r w:rsidR="003A75F8">
        <w:rPr>
          <w:sz w:val="28"/>
          <w:szCs w:val="28"/>
        </w:rPr>
        <w:t xml:space="preserve">у </w:t>
      </w:r>
      <w:proofErr w:type="spellStart"/>
      <w:r w:rsidR="003A75F8">
        <w:rPr>
          <w:sz w:val="28"/>
          <w:szCs w:val="28"/>
        </w:rPr>
        <w:t>Ользоновского</w:t>
      </w:r>
      <w:proofErr w:type="spellEnd"/>
      <w:r w:rsidR="003A75F8">
        <w:rPr>
          <w:sz w:val="28"/>
          <w:szCs w:val="28"/>
        </w:rPr>
        <w:t xml:space="preserve"> детского сада – 140,0</w:t>
      </w:r>
      <w:r w:rsidRPr="009E4462">
        <w:rPr>
          <w:sz w:val="28"/>
          <w:szCs w:val="28"/>
        </w:rPr>
        <w:t xml:space="preserve"> тыс.руб.</w:t>
      </w:r>
      <w:r w:rsidR="003A75F8">
        <w:rPr>
          <w:sz w:val="28"/>
          <w:szCs w:val="28"/>
        </w:rPr>
        <w:t xml:space="preserve">, ПСД для строительства </w:t>
      </w:r>
      <w:proofErr w:type="spellStart"/>
      <w:r w:rsidR="003A75F8">
        <w:rPr>
          <w:sz w:val="28"/>
          <w:szCs w:val="28"/>
        </w:rPr>
        <w:t>Нагалыкского</w:t>
      </w:r>
      <w:proofErr w:type="spellEnd"/>
      <w:r w:rsidR="003A75F8">
        <w:rPr>
          <w:sz w:val="28"/>
          <w:szCs w:val="28"/>
        </w:rPr>
        <w:t xml:space="preserve"> детского сада – 1</w:t>
      </w:r>
      <w:r w:rsidR="00254D26">
        <w:rPr>
          <w:sz w:val="28"/>
          <w:szCs w:val="28"/>
        </w:rPr>
        <w:t> </w:t>
      </w:r>
      <w:r w:rsidR="003A75F8">
        <w:rPr>
          <w:sz w:val="28"/>
          <w:szCs w:val="28"/>
        </w:rPr>
        <w:t>180,0 тыс.руб.</w:t>
      </w:r>
    </w:p>
    <w:p w:rsidR="00A95D04" w:rsidRDefault="00A95D04" w:rsidP="00A95D04">
      <w:pPr>
        <w:spacing w:line="276" w:lineRule="auto"/>
        <w:jc w:val="both"/>
        <w:rPr>
          <w:sz w:val="28"/>
          <w:szCs w:val="28"/>
        </w:rPr>
      </w:pPr>
      <w:r w:rsidRPr="00E6138D">
        <w:rPr>
          <w:sz w:val="28"/>
          <w:szCs w:val="28"/>
        </w:rPr>
        <w:t xml:space="preserve">- расходы на </w:t>
      </w:r>
      <w:r w:rsidR="003A75F8">
        <w:rPr>
          <w:sz w:val="28"/>
          <w:szCs w:val="28"/>
        </w:rPr>
        <w:t>приобретение учебников и учебных пособий для общеобразов</w:t>
      </w:r>
      <w:r w:rsidR="003A75F8">
        <w:rPr>
          <w:sz w:val="28"/>
          <w:szCs w:val="28"/>
        </w:rPr>
        <w:t>а</w:t>
      </w:r>
      <w:r w:rsidR="003A75F8">
        <w:rPr>
          <w:sz w:val="28"/>
          <w:szCs w:val="28"/>
        </w:rPr>
        <w:t>тельных организаций</w:t>
      </w:r>
      <w:r w:rsidR="00A91F58" w:rsidRPr="00E6138D">
        <w:rPr>
          <w:sz w:val="28"/>
          <w:szCs w:val="28"/>
        </w:rPr>
        <w:t xml:space="preserve"> </w:t>
      </w:r>
      <w:r w:rsidRPr="00E6138D">
        <w:rPr>
          <w:sz w:val="28"/>
          <w:szCs w:val="28"/>
        </w:rPr>
        <w:t xml:space="preserve">составили </w:t>
      </w:r>
      <w:r w:rsidR="00E6138D" w:rsidRPr="00E6138D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E6138D" w:rsidRPr="00E6138D">
        <w:rPr>
          <w:sz w:val="28"/>
          <w:szCs w:val="28"/>
        </w:rPr>
        <w:t>454,0</w:t>
      </w:r>
      <w:r w:rsidRPr="00E6138D">
        <w:rPr>
          <w:sz w:val="28"/>
          <w:szCs w:val="28"/>
        </w:rPr>
        <w:t xml:space="preserve"> тыс.руб. – 100% от плана</w:t>
      </w:r>
      <w:r w:rsidR="00A91F58" w:rsidRPr="00E6138D">
        <w:rPr>
          <w:sz w:val="28"/>
          <w:szCs w:val="28"/>
        </w:rPr>
        <w:t xml:space="preserve"> (за счет </w:t>
      </w:r>
      <w:proofErr w:type="spellStart"/>
      <w:r w:rsidR="00A91F58" w:rsidRPr="00E6138D">
        <w:rPr>
          <w:sz w:val="28"/>
          <w:szCs w:val="28"/>
        </w:rPr>
        <w:t>с</w:t>
      </w:r>
      <w:r w:rsidR="00A91F58" w:rsidRPr="00E6138D">
        <w:rPr>
          <w:sz w:val="28"/>
          <w:szCs w:val="28"/>
        </w:rPr>
        <w:t>о</w:t>
      </w:r>
      <w:r w:rsidR="00A91F58" w:rsidRPr="00E6138D">
        <w:rPr>
          <w:sz w:val="28"/>
          <w:szCs w:val="28"/>
        </w:rPr>
        <w:t>финансирования</w:t>
      </w:r>
      <w:proofErr w:type="spellEnd"/>
      <w:r w:rsidR="00A91F58" w:rsidRPr="00E6138D">
        <w:rPr>
          <w:sz w:val="28"/>
          <w:szCs w:val="28"/>
        </w:rPr>
        <w:t xml:space="preserve"> из местного бюджета – </w:t>
      </w:r>
      <w:r w:rsidR="00E6138D" w:rsidRPr="00E6138D">
        <w:rPr>
          <w:sz w:val="28"/>
          <w:szCs w:val="28"/>
        </w:rPr>
        <w:t>72,7</w:t>
      </w:r>
      <w:r w:rsidR="00A91F58" w:rsidRPr="00E6138D">
        <w:rPr>
          <w:sz w:val="28"/>
          <w:szCs w:val="28"/>
        </w:rPr>
        <w:t xml:space="preserve"> тыс.руб., за счет областного бюджета – </w:t>
      </w:r>
      <w:r w:rsidR="00E6138D" w:rsidRPr="00E6138D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E6138D" w:rsidRPr="00E6138D">
        <w:rPr>
          <w:sz w:val="28"/>
          <w:szCs w:val="28"/>
        </w:rPr>
        <w:t>381,3</w:t>
      </w:r>
      <w:r w:rsidR="00A91F58" w:rsidRPr="00E6138D">
        <w:rPr>
          <w:sz w:val="28"/>
          <w:szCs w:val="28"/>
        </w:rPr>
        <w:t xml:space="preserve"> тыс.руб.)</w:t>
      </w:r>
      <w:r w:rsidRPr="00E6138D">
        <w:rPr>
          <w:sz w:val="28"/>
          <w:szCs w:val="28"/>
        </w:rPr>
        <w:t>;</w:t>
      </w:r>
    </w:p>
    <w:p w:rsidR="003A75F8" w:rsidRDefault="003A75F8" w:rsidP="003A75F8">
      <w:pPr>
        <w:spacing w:line="276" w:lineRule="auto"/>
        <w:jc w:val="both"/>
        <w:rPr>
          <w:sz w:val="28"/>
          <w:szCs w:val="28"/>
        </w:rPr>
      </w:pPr>
      <w:r w:rsidRPr="003A75F8">
        <w:rPr>
          <w:sz w:val="28"/>
          <w:szCs w:val="28"/>
        </w:rPr>
        <w:t>- расходы на оснащение учебных кабинетов составили 2</w:t>
      </w:r>
      <w:r w:rsidR="00254D26">
        <w:rPr>
          <w:sz w:val="28"/>
          <w:szCs w:val="28"/>
        </w:rPr>
        <w:t> </w:t>
      </w:r>
      <w:r w:rsidRPr="003A75F8">
        <w:rPr>
          <w:sz w:val="28"/>
          <w:szCs w:val="28"/>
        </w:rPr>
        <w:t xml:space="preserve">970,0 тыс.руб. – 100% от плана (за счет </w:t>
      </w:r>
      <w:proofErr w:type="spellStart"/>
      <w:r w:rsidRPr="003A75F8">
        <w:rPr>
          <w:sz w:val="28"/>
          <w:szCs w:val="28"/>
        </w:rPr>
        <w:t>софинансирования</w:t>
      </w:r>
      <w:proofErr w:type="spellEnd"/>
      <w:r w:rsidRPr="003A75F8">
        <w:rPr>
          <w:sz w:val="28"/>
          <w:szCs w:val="28"/>
        </w:rPr>
        <w:t xml:space="preserve"> из местного бюджета – 148,5 тыс.руб., за счет областного бюджета – 2</w:t>
      </w:r>
      <w:r w:rsidR="00254D26">
        <w:rPr>
          <w:sz w:val="28"/>
          <w:szCs w:val="28"/>
        </w:rPr>
        <w:t> </w:t>
      </w:r>
      <w:r w:rsidRPr="003A75F8">
        <w:rPr>
          <w:sz w:val="28"/>
          <w:szCs w:val="28"/>
        </w:rPr>
        <w:t>821,5 тыс.руб.). Приобретено уче</w:t>
      </w:r>
      <w:r w:rsidRPr="003A75F8">
        <w:rPr>
          <w:sz w:val="28"/>
          <w:szCs w:val="28"/>
        </w:rPr>
        <w:t>б</w:t>
      </w:r>
      <w:r w:rsidRPr="003A75F8">
        <w:rPr>
          <w:sz w:val="28"/>
          <w:szCs w:val="28"/>
        </w:rPr>
        <w:t xml:space="preserve">ное оборудование для </w:t>
      </w:r>
      <w:proofErr w:type="gramStart"/>
      <w:r w:rsidRPr="003A75F8">
        <w:rPr>
          <w:sz w:val="28"/>
          <w:szCs w:val="28"/>
        </w:rPr>
        <w:t>Васильевской</w:t>
      </w:r>
      <w:proofErr w:type="gramEnd"/>
      <w:r w:rsidRPr="003A75F8">
        <w:rPr>
          <w:sz w:val="28"/>
          <w:szCs w:val="28"/>
        </w:rPr>
        <w:t xml:space="preserve"> СОШ на сумму 1</w:t>
      </w:r>
      <w:r w:rsidR="00254D26">
        <w:rPr>
          <w:sz w:val="28"/>
          <w:szCs w:val="28"/>
        </w:rPr>
        <w:t> </w:t>
      </w:r>
      <w:r w:rsidRPr="003A75F8">
        <w:rPr>
          <w:sz w:val="28"/>
          <w:szCs w:val="28"/>
        </w:rPr>
        <w:t xml:space="preserve">000,0 тыс.руб., </w:t>
      </w:r>
      <w:proofErr w:type="spellStart"/>
      <w:r w:rsidRPr="003A75F8">
        <w:rPr>
          <w:sz w:val="28"/>
          <w:szCs w:val="28"/>
        </w:rPr>
        <w:t>Кы</w:t>
      </w:r>
      <w:r w:rsidRPr="003A75F8">
        <w:rPr>
          <w:sz w:val="28"/>
          <w:szCs w:val="28"/>
        </w:rPr>
        <w:t>р</w:t>
      </w:r>
      <w:r w:rsidRPr="003A75F8">
        <w:rPr>
          <w:sz w:val="28"/>
          <w:szCs w:val="28"/>
        </w:rPr>
        <w:t>менской</w:t>
      </w:r>
      <w:proofErr w:type="spellEnd"/>
      <w:r w:rsidRPr="003A75F8">
        <w:rPr>
          <w:sz w:val="28"/>
          <w:szCs w:val="28"/>
        </w:rPr>
        <w:t xml:space="preserve"> СОШ на сумму 1</w:t>
      </w:r>
      <w:r w:rsidR="00254D26">
        <w:rPr>
          <w:sz w:val="28"/>
          <w:szCs w:val="28"/>
        </w:rPr>
        <w:t> </w:t>
      </w:r>
      <w:r w:rsidRPr="003A75F8">
        <w:rPr>
          <w:sz w:val="28"/>
          <w:szCs w:val="28"/>
        </w:rPr>
        <w:t>970,0 тыс.руб.;</w:t>
      </w:r>
    </w:p>
    <w:p w:rsidR="003A75F8" w:rsidRPr="00E6138D" w:rsidRDefault="003A75F8" w:rsidP="00A95D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мебели для занятий в учебных классах предусмотрено 522,6 тыс.руб., в том числе за счет средств областного бюджета – 496,4 тыс.руб., приобретена мебель для </w:t>
      </w:r>
      <w:proofErr w:type="spellStart"/>
      <w:r>
        <w:rPr>
          <w:sz w:val="28"/>
          <w:szCs w:val="28"/>
        </w:rPr>
        <w:t>Половинской</w:t>
      </w:r>
      <w:proofErr w:type="spellEnd"/>
      <w:r>
        <w:rPr>
          <w:sz w:val="28"/>
          <w:szCs w:val="28"/>
        </w:rPr>
        <w:t xml:space="preserve"> СОШ;</w:t>
      </w:r>
    </w:p>
    <w:p w:rsidR="00204402" w:rsidRPr="00DC77BA" w:rsidRDefault="00204402" w:rsidP="00770459">
      <w:pPr>
        <w:spacing w:line="276" w:lineRule="auto"/>
        <w:jc w:val="both"/>
        <w:rPr>
          <w:sz w:val="28"/>
          <w:szCs w:val="28"/>
        </w:rPr>
      </w:pPr>
      <w:r w:rsidRPr="00682B47">
        <w:rPr>
          <w:sz w:val="28"/>
          <w:szCs w:val="28"/>
        </w:rPr>
        <w:t>- на проведение конкурсов в образовательных учреждениях</w:t>
      </w:r>
      <w:r w:rsidR="008173F1" w:rsidRPr="00682B47">
        <w:rPr>
          <w:sz w:val="28"/>
          <w:szCs w:val="28"/>
        </w:rPr>
        <w:t xml:space="preserve">, а также </w:t>
      </w:r>
      <w:r w:rsidR="000606EE" w:rsidRPr="00682B47">
        <w:rPr>
          <w:sz w:val="28"/>
          <w:szCs w:val="28"/>
        </w:rPr>
        <w:t>уч</w:t>
      </w:r>
      <w:r w:rsidR="000606EE" w:rsidRPr="00682B47">
        <w:rPr>
          <w:sz w:val="28"/>
          <w:szCs w:val="28"/>
        </w:rPr>
        <w:t>а</w:t>
      </w:r>
      <w:r w:rsidR="000606EE" w:rsidRPr="00682B47">
        <w:rPr>
          <w:sz w:val="28"/>
          <w:szCs w:val="28"/>
        </w:rPr>
        <w:t>стие в олимпиадах</w:t>
      </w:r>
      <w:r w:rsidRPr="00682B47">
        <w:rPr>
          <w:sz w:val="28"/>
          <w:szCs w:val="28"/>
        </w:rPr>
        <w:t xml:space="preserve"> исполнено </w:t>
      </w:r>
      <w:r w:rsidR="00682B47" w:rsidRPr="00682B47">
        <w:rPr>
          <w:sz w:val="28"/>
          <w:szCs w:val="28"/>
        </w:rPr>
        <w:t>450</w:t>
      </w:r>
      <w:r w:rsidR="00DC77BA" w:rsidRPr="00682B47">
        <w:rPr>
          <w:sz w:val="28"/>
          <w:szCs w:val="28"/>
        </w:rPr>
        <w:t>,0</w:t>
      </w:r>
      <w:r w:rsidRPr="00682B47">
        <w:rPr>
          <w:sz w:val="28"/>
          <w:szCs w:val="28"/>
        </w:rPr>
        <w:t xml:space="preserve"> тыс.руб. – 100%.</w:t>
      </w:r>
    </w:p>
    <w:p w:rsidR="00982DBB" w:rsidRPr="00BE3D66" w:rsidRDefault="00E369E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BE3D66">
        <w:rPr>
          <w:b/>
          <w:sz w:val="28"/>
          <w:szCs w:val="28"/>
        </w:rPr>
        <w:t>Муниципальная программа «Поддержка и развитие физической культуры и спорта»</w:t>
      </w:r>
      <w:r w:rsidRPr="00BE3D66">
        <w:rPr>
          <w:sz w:val="28"/>
          <w:szCs w:val="28"/>
        </w:rPr>
        <w:t xml:space="preserve"> – обеспечение реализации мероприятий программы с</w:t>
      </w:r>
      <w:r w:rsidRPr="00BE3D66">
        <w:rPr>
          <w:sz w:val="28"/>
          <w:szCs w:val="28"/>
        </w:rPr>
        <w:t>о</w:t>
      </w:r>
      <w:r w:rsidRPr="00BE3D66">
        <w:rPr>
          <w:sz w:val="28"/>
          <w:szCs w:val="28"/>
        </w:rPr>
        <w:t xml:space="preserve">ставило </w:t>
      </w:r>
      <w:r w:rsidR="00EC1254">
        <w:rPr>
          <w:sz w:val="28"/>
          <w:szCs w:val="28"/>
        </w:rPr>
        <w:t>4</w:t>
      </w:r>
      <w:r w:rsidR="00254D26">
        <w:rPr>
          <w:sz w:val="28"/>
          <w:szCs w:val="28"/>
        </w:rPr>
        <w:t> </w:t>
      </w:r>
      <w:r w:rsidR="00EC1254">
        <w:rPr>
          <w:sz w:val="28"/>
          <w:szCs w:val="28"/>
        </w:rPr>
        <w:t>340,9</w:t>
      </w:r>
      <w:r w:rsidRPr="00BE3D66">
        <w:rPr>
          <w:sz w:val="28"/>
          <w:szCs w:val="28"/>
        </w:rPr>
        <w:t xml:space="preserve"> тыс.руб. или 100% от годового назначения. Средства были </w:t>
      </w:r>
      <w:r w:rsidRPr="00BE3D66">
        <w:rPr>
          <w:sz w:val="28"/>
          <w:szCs w:val="28"/>
        </w:rPr>
        <w:lastRenderedPageBreak/>
        <w:t>направлены на проведение массовых физкультурно-оздоровительных м</w:t>
      </w:r>
      <w:r w:rsidRPr="00BE3D66">
        <w:rPr>
          <w:sz w:val="28"/>
          <w:szCs w:val="28"/>
        </w:rPr>
        <w:t>е</w:t>
      </w:r>
      <w:r w:rsidRPr="00BE3D66">
        <w:rPr>
          <w:sz w:val="28"/>
          <w:szCs w:val="28"/>
        </w:rPr>
        <w:t>роприятий</w:t>
      </w:r>
      <w:r w:rsidR="000606EE" w:rsidRPr="00BE3D66">
        <w:rPr>
          <w:sz w:val="28"/>
          <w:szCs w:val="28"/>
        </w:rPr>
        <w:t>.</w:t>
      </w:r>
      <w:r w:rsidR="00C7033F" w:rsidRPr="00BE3D66">
        <w:rPr>
          <w:sz w:val="28"/>
          <w:szCs w:val="28"/>
        </w:rPr>
        <w:t xml:space="preserve"> На приобретение спортивного инвентаря</w:t>
      </w:r>
      <w:r w:rsidR="000606EE" w:rsidRPr="00BE3D66">
        <w:rPr>
          <w:sz w:val="28"/>
          <w:szCs w:val="28"/>
        </w:rPr>
        <w:t xml:space="preserve"> </w:t>
      </w:r>
      <w:r w:rsidR="00EC1254">
        <w:rPr>
          <w:sz w:val="28"/>
          <w:szCs w:val="28"/>
        </w:rPr>
        <w:t>369,0</w:t>
      </w:r>
      <w:r w:rsidR="00C7033F" w:rsidRPr="00BE3D66">
        <w:rPr>
          <w:sz w:val="28"/>
          <w:szCs w:val="28"/>
        </w:rPr>
        <w:t xml:space="preserve"> тыс.руб.</w:t>
      </w:r>
      <w:r w:rsidR="00EC1254">
        <w:rPr>
          <w:sz w:val="28"/>
          <w:szCs w:val="28"/>
        </w:rPr>
        <w:t>, в том числе за счет средств областного бюджета 349,0 тыс.руб.</w:t>
      </w:r>
    </w:p>
    <w:p w:rsidR="00E369E3" w:rsidRPr="00C27A01" w:rsidRDefault="00E369E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C27A01">
        <w:rPr>
          <w:b/>
          <w:sz w:val="28"/>
          <w:szCs w:val="28"/>
        </w:rPr>
        <w:t>Муниципальная программа «Развитие культуры»</w:t>
      </w:r>
      <w:r w:rsidRPr="00C27A01">
        <w:rPr>
          <w:sz w:val="28"/>
          <w:szCs w:val="28"/>
        </w:rPr>
        <w:t xml:space="preserve"> включает по</w:t>
      </w:r>
      <w:r w:rsidRPr="00C27A01">
        <w:rPr>
          <w:sz w:val="28"/>
          <w:szCs w:val="28"/>
        </w:rPr>
        <w:t>д</w:t>
      </w:r>
      <w:r w:rsidRPr="00C27A01">
        <w:rPr>
          <w:sz w:val="28"/>
          <w:szCs w:val="28"/>
        </w:rPr>
        <w:t>программы:</w:t>
      </w:r>
    </w:p>
    <w:p w:rsidR="00E369E3" w:rsidRPr="00C27A01" w:rsidRDefault="00E369E3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>- «Повышение доступности и качества муниципальных услуг в сфере кул</w:t>
      </w:r>
      <w:r w:rsidRPr="00C27A01">
        <w:rPr>
          <w:sz w:val="28"/>
          <w:szCs w:val="28"/>
        </w:rPr>
        <w:t>ь</w:t>
      </w:r>
      <w:r w:rsidRPr="00C27A01">
        <w:rPr>
          <w:sz w:val="28"/>
          <w:szCs w:val="28"/>
        </w:rPr>
        <w:t>турного досуга населения»</w:t>
      </w:r>
      <w:r w:rsidR="00C11849" w:rsidRPr="00C27A01">
        <w:rPr>
          <w:sz w:val="28"/>
          <w:szCs w:val="28"/>
        </w:rPr>
        <w:t xml:space="preserve"> запланировано </w:t>
      </w:r>
      <w:r w:rsidR="00EC1254">
        <w:rPr>
          <w:sz w:val="28"/>
          <w:szCs w:val="28"/>
        </w:rPr>
        <w:t>21</w:t>
      </w:r>
      <w:r w:rsidR="00254D26">
        <w:rPr>
          <w:sz w:val="28"/>
          <w:szCs w:val="28"/>
        </w:rPr>
        <w:t> </w:t>
      </w:r>
      <w:r w:rsidR="00EC1254">
        <w:rPr>
          <w:sz w:val="28"/>
          <w:szCs w:val="28"/>
        </w:rPr>
        <w:t>971,2</w:t>
      </w:r>
      <w:r w:rsidR="00C11849" w:rsidRPr="00C27A01">
        <w:rPr>
          <w:sz w:val="28"/>
          <w:szCs w:val="28"/>
        </w:rPr>
        <w:t xml:space="preserve"> тыс.руб.,</w:t>
      </w:r>
      <w:r w:rsidRPr="00C27A01">
        <w:rPr>
          <w:sz w:val="28"/>
          <w:szCs w:val="28"/>
        </w:rPr>
        <w:t xml:space="preserve"> исполнение с</w:t>
      </w:r>
      <w:r w:rsidRPr="00C27A01">
        <w:rPr>
          <w:sz w:val="28"/>
          <w:szCs w:val="28"/>
        </w:rPr>
        <w:t>о</w:t>
      </w:r>
      <w:r w:rsidRPr="00C27A01">
        <w:rPr>
          <w:sz w:val="28"/>
          <w:szCs w:val="28"/>
        </w:rPr>
        <w:t xml:space="preserve">ставило </w:t>
      </w:r>
      <w:r w:rsidR="000606EE" w:rsidRPr="00C27A01">
        <w:rPr>
          <w:sz w:val="28"/>
          <w:szCs w:val="28"/>
        </w:rPr>
        <w:t>100</w:t>
      </w:r>
      <w:r w:rsidRPr="00C27A01">
        <w:rPr>
          <w:sz w:val="28"/>
          <w:szCs w:val="28"/>
        </w:rPr>
        <w:t>% от годового назначения;</w:t>
      </w:r>
    </w:p>
    <w:p w:rsidR="00E369E3" w:rsidRPr="00C27A01" w:rsidRDefault="00E369E3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>- «Повышение доступности и качества дополнительного образования» – и</w:t>
      </w:r>
      <w:r w:rsidRPr="00C27A01">
        <w:rPr>
          <w:sz w:val="28"/>
          <w:szCs w:val="28"/>
        </w:rPr>
        <w:t>с</w:t>
      </w:r>
      <w:r w:rsidRPr="00C27A01">
        <w:rPr>
          <w:sz w:val="28"/>
          <w:szCs w:val="28"/>
        </w:rPr>
        <w:t xml:space="preserve">полнение составило </w:t>
      </w:r>
      <w:r w:rsidR="00EC1254">
        <w:rPr>
          <w:sz w:val="28"/>
          <w:szCs w:val="28"/>
        </w:rPr>
        <w:t>9</w:t>
      </w:r>
      <w:r w:rsidR="00254D26">
        <w:rPr>
          <w:sz w:val="28"/>
          <w:szCs w:val="28"/>
        </w:rPr>
        <w:t> </w:t>
      </w:r>
      <w:r w:rsidR="00EC1254">
        <w:rPr>
          <w:sz w:val="28"/>
          <w:szCs w:val="28"/>
        </w:rPr>
        <w:t>471</w:t>
      </w:r>
      <w:r w:rsidR="00C27A01" w:rsidRPr="00C27A01">
        <w:rPr>
          <w:sz w:val="28"/>
          <w:szCs w:val="28"/>
        </w:rPr>
        <w:t>,0</w:t>
      </w:r>
      <w:r w:rsidRPr="00C27A01">
        <w:rPr>
          <w:sz w:val="28"/>
          <w:szCs w:val="28"/>
        </w:rPr>
        <w:t xml:space="preserve"> тыс.руб. или </w:t>
      </w:r>
      <w:r w:rsidR="000606EE" w:rsidRPr="00C27A01">
        <w:rPr>
          <w:sz w:val="28"/>
          <w:szCs w:val="28"/>
        </w:rPr>
        <w:t>100</w:t>
      </w:r>
      <w:r w:rsidRPr="00C27A01">
        <w:rPr>
          <w:sz w:val="28"/>
          <w:szCs w:val="28"/>
        </w:rPr>
        <w:t>% от годового назначения;</w:t>
      </w:r>
    </w:p>
    <w:p w:rsidR="00A2554C" w:rsidRPr="00C27A01" w:rsidRDefault="00A2554C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 xml:space="preserve">- «Обеспечение деятельности отдела культуры» – исполнение составило </w:t>
      </w:r>
      <w:r w:rsidR="00EC1254">
        <w:rPr>
          <w:sz w:val="28"/>
          <w:szCs w:val="28"/>
        </w:rPr>
        <w:t>11</w:t>
      </w:r>
      <w:r w:rsidR="00254D26">
        <w:rPr>
          <w:sz w:val="28"/>
          <w:szCs w:val="28"/>
        </w:rPr>
        <w:t> </w:t>
      </w:r>
      <w:r w:rsidR="00EC1254">
        <w:rPr>
          <w:sz w:val="28"/>
          <w:szCs w:val="28"/>
        </w:rPr>
        <w:t>626,8</w:t>
      </w:r>
      <w:r w:rsidRPr="00C27A01">
        <w:rPr>
          <w:sz w:val="28"/>
          <w:szCs w:val="28"/>
        </w:rPr>
        <w:t xml:space="preserve"> тыс.руб. или 100% от годового назначения;</w:t>
      </w:r>
    </w:p>
    <w:p w:rsidR="00A2554C" w:rsidRPr="00C27A01" w:rsidRDefault="00A2554C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EC1254">
        <w:rPr>
          <w:sz w:val="28"/>
          <w:szCs w:val="28"/>
        </w:rPr>
        <w:t>43</w:t>
      </w:r>
      <w:r w:rsidR="00254D26">
        <w:rPr>
          <w:sz w:val="28"/>
          <w:szCs w:val="28"/>
        </w:rPr>
        <w:t> </w:t>
      </w:r>
      <w:r w:rsidR="00EC1254">
        <w:rPr>
          <w:sz w:val="28"/>
          <w:szCs w:val="28"/>
        </w:rPr>
        <w:t>069,0</w:t>
      </w:r>
      <w:r w:rsidRPr="00C27A01">
        <w:rPr>
          <w:sz w:val="28"/>
          <w:szCs w:val="28"/>
        </w:rPr>
        <w:t xml:space="preserve"> тыс.руб., исполнение составило</w:t>
      </w:r>
      <w:r w:rsidR="00C11849" w:rsidRPr="00C27A01">
        <w:rPr>
          <w:sz w:val="28"/>
          <w:szCs w:val="28"/>
        </w:rPr>
        <w:t xml:space="preserve"> </w:t>
      </w:r>
      <w:r w:rsidR="000606EE" w:rsidRPr="00C27A01">
        <w:rPr>
          <w:sz w:val="28"/>
          <w:szCs w:val="28"/>
        </w:rPr>
        <w:t>100</w:t>
      </w:r>
      <w:r w:rsidR="00C11849" w:rsidRPr="00C27A01">
        <w:rPr>
          <w:sz w:val="28"/>
          <w:szCs w:val="28"/>
        </w:rPr>
        <w:t>%</w:t>
      </w:r>
      <w:r w:rsidRPr="00C27A01">
        <w:rPr>
          <w:sz w:val="28"/>
          <w:szCs w:val="28"/>
        </w:rPr>
        <w:t>.</w:t>
      </w:r>
    </w:p>
    <w:p w:rsidR="00A2554C" w:rsidRPr="00C27A01" w:rsidRDefault="00A2554C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C27A01">
        <w:rPr>
          <w:sz w:val="28"/>
          <w:szCs w:val="28"/>
        </w:rPr>
        <w:t>Подпрограммы включают в себя расходы:</w:t>
      </w:r>
    </w:p>
    <w:p w:rsidR="00C27A01" w:rsidRPr="00C27A01" w:rsidRDefault="00A2554C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>- обеспечение деятельности Дома культуры</w:t>
      </w:r>
      <w:r w:rsidR="00C11849" w:rsidRPr="00C27A01">
        <w:rPr>
          <w:sz w:val="28"/>
          <w:szCs w:val="28"/>
        </w:rPr>
        <w:t xml:space="preserve"> </w:t>
      </w:r>
      <w:r w:rsidRPr="00C27A01">
        <w:rPr>
          <w:sz w:val="28"/>
          <w:szCs w:val="28"/>
        </w:rPr>
        <w:t xml:space="preserve">исполнение составило </w:t>
      </w:r>
      <w:r w:rsidR="004B3B6E">
        <w:rPr>
          <w:sz w:val="28"/>
          <w:szCs w:val="28"/>
        </w:rPr>
        <w:t>6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510,8 тыс.руб. –</w:t>
      </w:r>
      <w:r w:rsidR="004B3B6E" w:rsidRPr="00C27A01">
        <w:rPr>
          <w:sz w:val="28"/>
          <w:szCs w:val="28"/>
        </w:rPr>
        <w:t xml:space="preserve"> </w:t>
      </w:r>
      <w:r w:rsidR="000606EE" w:rsidRPr="00C27A01">
        <w:rPr>
          <w:sz w:val="28"/>
          <w:szCs w:val="28"/>
        </w:rPr>
        <w:t>100</w:t>
      </w:r>
      <w:r w:rsidRPr="00C27A01">
        <w:rPr>
          <w:sz w:val="28"/>
          <w:szCs w:val="28"/>
        </w:rPr>
        <w:t>%</w:t>
      </w:r>
      <w:r w:rsidR="004B3B6E">
        <w:rPr>
          <w:sz w:val="28"/>
          <w:szCs w:val="28"/>
        </w:rPr>
        <w:t xml:space="preserve">, </w:t>
      </w:r>
      <w:r w:rsidR="00982DBB" w:rsidRPr="00C27A01">
        <w:rPr>
          <w:sz w:val="28"/>
          <w:szCs w:val="28"/>
        </w:rPr>
        <w:t xml:space="preserve">в том числе ФОТ </w:t>
      </w:r>
      <w:r w:rsidR="004B3B6E">
        <w:rPr>
          <w:sz w:val="28"/>
          <w:szCs w:val="28"/>
        </w:rPr>
        <w:t>4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615,6</w:t>
      </w:r>
      <w:r w:rsidR="00982DBB" w:rsidRPr="00C27A01">
        <w:rPr>
          <w:sz w:val="28"/>
          <w:szCs w:val="28"/>
        </w:rPr>
        <w:t xml:space="preserve"> тыс.руб.</w:t>
      </w:r>
      <w:r w:rsidR="00C27A01">
        <w:rPr>
          <w:sz w:val="28"/>
          <w:szCs w:val="28"/>
        </w:rPr>
        <w:t>,</w:t>
      </w:r>
      <w:r w:rsidR="004B3B6E">
        <w:rPr>
          <w:sz w:val="28"/>
          <w:szCs w:val="28"/>
        </w:rPr>
        <w:t xml:space="preserve"> из них за счет иных МБТ на поощрение муниципальных управленческих команд – 53,0 тыс.руб.,</w:t>
      </w:r>
      <w:r w:rsidR="00C27A01">
        <w:rPr>
          <w:sz w:val="28"/>
          <w:szCs w:val="28"/>
        </w:rPr>
        <w:t xml:space="preserve"> на р</w:t>
      </w:r>
      <w:r w:rsidR="00C27A01">
        <w:rPr>
          <w:sz w:val="28"/>
          <w:szCs w:val="28"/>
        </w:rPr>
        <w:t>е</w:t>
      </w:r>
      <w:r w:rsidR="00C27A01">
        <w:rPr>
          <w:sz w:val="28"/>
          <w:szCs w:val="28"/>
        </w:rPr>
        <w:t xml:space="preserve">ализацию перечня проектов народных инициатив – </w:t>
      </w:r>
      <w:r w:rsidR="004B3B6E">
        <w:rPr>
          <w:sz w:val="28"/>
          <w:szCs w:val="28"/>
        </w:rPr>
        <w:t>130,0</w:t>
      </w:r>
      <w:r w:rsidR="00C27A01">
        <w:rPr>
          <w:sz w:val="28"/>
          <w:szCs w:val="28"/>
        </w:rPr>
        <w:t xml:space="preserve"> тыс.руб.;</w:t>
      </w:r>
    </w:p>
    <w:p w:rsidR="000053B2" w:rsidRPr="00C27A01" w:rsidRDefault="000053B2" w:rsidP="00770459">
      <w:pPr>
        <w:spacing w:line="276" w:lineRule="auto"/>
        <w:jc w:val="both"/>
        <w:rPr>
          <w:sz w:val="28"/>
          <w:szCs w:val="28"/>
        </w:rPr>
      </w:pPr>
      <w:r w:rsidRPr="00C27A01">
        <w:rPr>
          <w:sz w:val="28"/>
          <w:szCs w:val="28"/>
        </w:rPr>
        <w:t>- обеспечение деятельности библиотеки</w:t>
      </w:r>
      <w:r w:rsidR="00C11849" w:rsidRPr="00C27A01">
        <w:rPr>
          <w:sz w:val="28"/>
          <w:szCs w:val="28"/>
        </w:rPr>
        <w:t xml:space="preserve"> запланировано </w:t>
      </w:r>
      <w:r w:rsidR="004B3B6E">
        <w:rPr>
          <w:sz w:val="28"/>
          <w:szCs w:val="28"/>
        </w:rPr>
        <w:t>6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724,4</w:t>
      </w:r>
      <w:r w:rsidR="00C11849" w:rsidRPr="00C27A01">
        <w:rPr>
          <w:sz w:val="28"/>
          <w:szCs w:val="28"/>
        </w:rPr>
        <w:t xml:space="preserve"> тыс.руб.,</w:t>
      </w:r>
      <w:r w:rsidRPr="00C27A01">
        <w:rPr>
          <w:sz w:val="28"/>
          <w:szCs w:val="28"/>
        </w:rPr>
        <w:t xml:space="preserve"> и</w:t>
      </w:r>
      <w:r w:rsidRPr="00C27A01">
        <w:rPr>
          <w:sz w:val="28"/>
          <w:szCs w:val="28"/>
        </w:rPr>
        <w:t>с</w:t>
      </w:r>
      <w:r w:rsidRPr="00C27A01">
        <w:rPr>
          <w:sz w:val="28"/>
          <w:szCs w:val="28"/>
        </w:rPr>
        <w:t>полнение составило</w:t>
      </w:r>
      <w:r w:rsidR="00C27A01" w:rsidRPr="00C27A01">
        <w:rPr>
          <w:sz w:val="28"/>
          <w:szCs w:val="28"/>
        </w:rPr>
        <w:t xml:space="preserve"> 100</w:t>
      </w:r>
      <w:r w:rsidRPr="00C27A01">
        <w:rPr>
          <w:sz w:val="28"/>
          <w:szCs w:val="28"/>
        </w:rPr>
        <w:t>%</w:t>
      </w:r>
      <w:r w:rsidR="00F55DD2" w:rsidRPr="00C27A01">
        <w:rPr>
          <w:sz w:val="28"/>
          <w:szCs w:val="28"/>
        </w:rPr>
        <w:t xml:space="preserve">, в том числе ФОТ </w:t>
      </w:r>
      <w:r w:rsidR="00C27A01" w:rsidRPr="00C27A01">
        <w:rPr>
          <w:sz w:val="28"/>
          <w:szCs w:val="28"/>
        </w:rPr>
        <w:t>5</w:t>
      </w:r>
      <w:r w:rsidR="00254D26">
        <w:rPr>
          <w:sz w:val="28"/>
          <w:szCs w:val="28"/>
        </w:rPr>
        <w:t> </w:t>
      </w:r>
      <w:r w:rsidR="00C27A01" w:rsidRPr="00C27A01">
        <w:rPr>
          <w:sz w:val="28"/>
          <w:szCs w:val="28"/>
        </w:rPr>
        <w:t>7</w:t>
      </w:r>
      <w:r w:rsidR="004B3B6E">
        <w:rPr>
          <w:sz w:val="28"/>
          <w:szCs w:val="28"/>
        </w:rPr>
        <w:t>36,4</w:t>
      </w:r>
      <w:r w:rsidR="00F55DD2" w:rsidRPr="00C27A01">
        <w:rPr>
          <w:sz w:val="28"/>
          <w:szCs w:val="28"/>
        </w:rPr>
        <w:t xml:space="preserve"> тыс.руб.</w:t>
      </w:r>
      <w:r w:rsidR="00C27A01" w:rsidRPr="00C27A01">
        <w:rPr>
          <w:sz w:val="28"/>
          <w:szCs w:val="28"/>
        </w:rPr>
        <w:t>, на комплект</w:t>
      </w:r>
      <w:r w:rsidR="00C27A01" w:rsidRPr="00C27A01">
        <w:rPr>
          <w:sz w:val="28"/>
          <w:szCs w:val="28"/>
        </w:rPr>
        <w:t>о</w:t>
      </w:r>
      <w:r w:rsidR="00C27A01" w:rsidRPr="00C27A01">
        <w:rPr>
          <w:sz w:val="28"/>
          <w:szCs w:val="28"/>
        </w:rPr>
        <w:t xml:space="preserve">вание книжного фонда расходы составили </w:t>
      </w:r>
      <w:r w:rsidR="004B3B6E">
        <w:rPr>
          <w:sz w:val="28"/>
          <w:szCs w:val="28"/>
        </w:rPr>
        <w:t>126,6</w:t>
      </w:r>
      <w:r w:rsidR="00C27A01" w:rsidRPr="00C27A01">
        <w:rPr>
          <w:sz w:val="28"/>
          <w:szCs w:val="28"/>
        </w:rPr>
        <w:t xml:space="preserve"> тыс.руб., </w:t>
      </w:r>
      <w:r w:rsidR="004B3B6E">
        <w:rPr>
          <w:sz w:val="28"/>
          <w:szCs w:val="28"/>
        </w:rPr>
        <w:t>в том числе за счет средств федерального и областного бюджетов 120,4 тыс.руб., исполнено 100%</w:t>
      </w:r>
      <w:r w:rsidRPr="00C27A01">
        <w:rPr>
          <w:sz w:val="28"/>
          <w:szCs w:val="28"/>
        </w:rPr>
        <w:t>;</w:t>
      </w:r>
    </w:p>
    <w:p w:rsidR="009E7C70" w:rsidRPr="00A419FC" w:rsidRDefault="000053B2" w:rsidP="00770459">
      <w:pPr>
        <w:spacing w:line="276" w:lineRule="auto"/>
        <w:jc w:val="both"/>
        <w:rPr>
          <w:sz w:val="28"/>
          <w:szCs w:val="28"/>
        </w:rPr>
      </w:pPr>
      <w:r w:rsidRPr="00A419FC">
        <w:rPr>
          <w:sz w:val="28"/>
          <w:szCs w:val="28"/>
        </w:rPr>
        <w:t xml:space="preserve">- обеспечение деятельности этнографического музея – предусмотрено </w:t>
      </w:r>
      <w:r w:rsidR="004B3B6E">
        <w:rPr>
          <w:sz w:val="28"/>
          <w:szCs w:val="28"/>
        </w:rPr>
        <w:t>8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736,0</w:t>
      </w:r>
      <w:r w:rsidRPr="00A419FC">
        <w:rPr>
          <w:sz w:val="28"/>
          <w:szCs w:val="28"/>
        </w:rPr>
        <w:t xml:space="preserve"> тыс.руб., исполнение составило 100%</w:t>
      </w:r>
      <w:r w:rsidR="009E7C70" w:rsidRPr="00A419FC">
        <w:rPr>
          <w:sz w:val="28"/>
          <w:szCs w:val="28"/>
        </w:rPr>
        <w:t>,</w:t>
      </w:r>
      <w:r w:rsidR="00EC28E1" w:rsidRPr="00A419FC">
        <w:rPr>
          <w:sz w:val="28"/>
          <w:szCs w:val="28"/>
        </w:rPr>
        <w:t xml:space="preserve"> в том числе ФОТ </w:t>
      </w:r>
      <w:r w:rsidR="004B3B6E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591,5</w:t>
      </w:r>
      <w:r w:rsidR="00EC28E1" w:rsidRPr="00A419FC">
        <w:rPr>
          <w:sz w:val="28"/>
          <w:szCs w:val="28"/>
        </w:rPr>
        <w:t xml:space="preserve"> тыс.руб.</w:t>
      </w:r>
      <w:r w:rsidR="004B3B6E">
        <w:rPr>
          <w:sz w:val="28"/>
          <w:szCs w:val="28"/>
        </w:rPr>
        <w:t>, из них за счет иных МБТ на поощрение муниципальных управленческих к</w:t>
      </w:r>
      <w:r w:rsidR="004B3B6E">
        <w:rPr>
          <w:sz w:val="28"/>
          <w:szCs w:val="28"/>
        </w:rPr>
        <w:t>о</w:t>
      </w:r>
      <w:r w:rsidR="004B3B6E">
        <w:rPr>
          <w:sz w:val="28"/>
          <w:szCs w:val="28"/>
        </w:rPr>
        <w:t>манд – 53,0 тыс.руб.,</w:t>
      </w:r>
      <w:r w:rsidR="00A419FC" w:rsidRPr="00A419FC">
        <w:rPr>
          <w:sz w:val="28"/>
          <w:szCs w:val="28"/>
        </w:rPr>
        <w:t xml:space="preserve"> на р</w:t>
      </w:r>
      <w:r w:rsidR="00A419FC" w:rsidRPr="00A419FC">
        <w:rPr>
          <w:sz w:val="28"/>
          <w:szCs w:val="28"/>
        </w:rPr>
        <w:t>е</w:t>
      </w:r>
      <w:r w:rsidR="00A419FC" w:rsidRPr="00A419FC">
        <w:rPr>
          <w:sz w:val="28"/>
          <w:szCs w:val="28"/>
        </w:rPr>
        <w:t>ализацию перечня проектов народных инициатив – 156,8 тыс.руб.</w:t>
      </w:r>
      <w:r w:rsidR="009E7C70" w:rsidRPr="00A419FC">
        <w:rPr>
          <w:sz w:val="28"/>
          <w:szCs w:val="28"/>
        </w:rPr>
        <w:t>;</w:t>
      </w:r>
    </w:p>
    <w:p w:rsidR="00A419FC" w:rsidRPr="00C27A01" w:rsidRDefault="000053B2" w:rsidP="00A419FC">
      <w:pPr>
        <w:spacing w:line="276" w:lineRule="auto"/>
        <w:jc w:val="both"/>
        <w:rPr>
          <w:sz w:val="28"/>
          <w:szCs w:val="28"/>
        </w:rPr>
      </w:pPr>
      <w:r w:rsidRPr="00A419FC">
        <w:rPr>
          <w:sz w:val="28"/>
          <w:szCs w:val="28"/>
        </w:rPr>
        <w:t xml:space="preserve">- обеспечение деятельности дополнительного образования в сфере культуры </w:t>
      </w:r>
      <w:r w:rsidR="00C11849" w:rsidRPr="00A419FC">
        <w:rPr>
          <w:sz w:val="28"/>
          <w:szCs w:val="28"/>
        </w:rPr>
        <w:t xml:space="preserve">запланировано </w:t>
      </w:r>
      <w:r w:rsidR="004B3B6E">
        <w:rPr>
          <w:sz w:val="28"/>
          <w:szCs w:val="28"/>
        </w:rPr>
        <w:t>9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471,0</w:t>
      </w:r>
      <w:r w:rsidR="00C11849" w:rsidRPr="00A419FC">
        <w:rPr>
          <w:sz w:val="28"/>
          <w:szCs w:val="28"/>
        </w:rPr>
        <w:t xml:space="preserve"> тыс.руб.,</w:t>
      </w:r>
      <w:r w:rsidRPr="00A419FC">
        <w:rPr>
          <w:sz w:val="28"/>
          <w:szCs w:val="28"/>
        </w:rPr>
        <w:t xml:space="preserve"> исполнение составило </w:t>
      </w:r>
      <w:r w:rsidR="00F55DD2" w:rsidRPr="00A419FC">
        <w:rPr>
          <w:sz w:val="28"/>
          <w:szCs w:val="28"/>
        </w:rPr>
        <w:t>100</w:t>
      </w:r>
      <w:r w:rsidRPr="00A419FC">
        <w:rPr>
          <w:sz w:val="28"/>
          <w:szCs w:val="28"/>
        </w:rPr>
        <w:t>%</w:t>
      </w:r>
      <w:r w:rsidR="009E7C70" w:rsidRPr="00A419FC">
        <w:rPr>
          <w:sz w:val="28"/>
          <w:szCs w:val="28"/>
        </w:rPr>
        <w:t xml:space="preserve">, в том числе ФОТ </w:t>
      </w:r>
      <w:r w:rsidR="004B3B6E">
        <w:rPr>
          <w:sz w:val="28"/>
          <w:szCs w:val="28"/>
        </w:rPr>
        <w:t>8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797,0</w:t>
      </w:r>
      <w:r w:rsidR="00EC28E1" w:rsidRPr="00A419FC">
        <w:rPr>
          <w:sz w:val="28"/>
          <w:szCs w:val="28"/>
        </w:rPr>
        <w:t xml:space="preserve"> тыс.руб.</w:t>
      </w:r>
      <w:r w:rsidR="004B3B6E">
        <w:rPr>
          <w:sz w:val="28"/>
          <w:szCs w:val="28"/>
        </w:rPr>
        <w:t>, из них за счет иных МБТ на поощрение муниципал</w:t>
      </w:r>
      <w:r w:rsidR="004B3B6E">
        <w:rPr>
          <w:sz w:val="28"/>
          <w:szCs w:val="28"/>
        </w:rPr>
        <w:t>ь</w:t>
      </w:r>
      <w:r w:rsidR="004B3B6E">
        <w:rPr>
          <w:sz w:val="28"/>
          <w:szCs w:val="28"/>
        </w:rPr>
        <w:t>ных управленческих команд – 75,1 тыс.руб.</w:t>
      </w:r>
      <w:r w:rsidR="00A419FC">
        <w:rPr>
          <w:sz w:val="28"/>
          <w:szCs w:val="28"/>
        </w:rPr>
        <w:t>;</w:t>
      </w:r>
    </w:p>
    <w:p w:rsidR="000053B2" w:rsidRPr="00A419FC" w:rsidRDefault="000053B2" w:rsidP="00770459">
      <w:pPr>
        <w:spacing w:line="276" w:lineRule="auto"/>
        <w:jc w:val="both"/>
        <w:rPr>
          <w:sz w:val="28"/>
          <w:szCs w:val="28"/>
        </w:rPr>
      </w:pPr>
      <w:r w:rsidRPr="00A419FC">
        <w:rPr>
          <w:sz w:val="28"/>
          <w:szCs w:val="28"/>
        </w:rPr>
        <w:t xml:space="preserve">- обеспечение </w:t>
      </w:r>
      <w:proofErr w:type="gramStart"/>
      <w:r w:rsidRPr="00A419FC">
        <w:rPr>
          <w:sz w:val="28"/>
          <w:szCs w:val="28"/>
        </w:rPr>
        <w:t>деятельности аппарата управления отдела культуры</w:t>
      </w:r>
      <w:proofErr w:type="gramEnd"/>
      <w:r w:rsidRPr="00A419FC">
        <w:rPr>
          <w:sz w:val="28"/>
          <w:szCs w:val="28"/>
        </w:rPr>
        <w:t xml:space="preserve"> исполн</w:t>
      </w:r>
      <w:r w:rsidRPr="00A419FC">
        <w:rPr>
          <w:sz w:val="28"/>
          <w:szCs w:val="28"/>
        </w:rPr>
        <w:t>е</w:t>
      </w:r>
      <w:r w:rsidRPr="00A419FC">
        <w:rPr>
          <w:sz w:val="28"/>
          <w:szCs w:val="28"/>
        </w:rPr>
        <w:t xml:space="preserve">ние составило </w:t>
      </w:r>
      <w:r w:rsidR="004B3B6E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158,7</w:t>
      </w:r>
      <w:r w:rsidRPr="00A419FC">
        <w:rPr>
          <w:sz w:val="28"/>
          <w:szCs w:val="28"/>
        </w:rPr>
        <w:t xml:space="preserve"> тыс.руб. – 100%</w:t>
      </w:r>
      <w:r w:rsidR="00F55DD2" w:rsidRPr="00A419FC">
        <w:rPr>
          <w:sz w:val="28"/>
          <w:szCs w:val="28"/>
        </w:rPr>
        <w:t xml:space="preserve">, в том числе ФОТ – </w:t>
      </w:r>
      <w:r w:rsidR="004B3B6E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063,8</w:t>
      </w:r>
      <w:r w:rsidR="00F55DD2" w:rsidRPr="00A419FC">
        <w:rPr>
          <w:sz w:val="28"/>
          <w:szCs w:val="28"/>
        </w:rPr>
        <w:t xml:space="preserve"> тыс.руб.</w:t>
      </w:r>
      <w:r w:rsidR="004B3B6E">
        <w:rPr>
          <w:sz w:val="28"/>
          <w:szCs w:val="28"/>
        </w:rPr>
        <w:t>, из них за счет иных МБТ на поощрение муниципальных управленческих к</w:t>
      </w:r>
      <w:r w:rsidR="004B3B6E">
        <w:rPr>
          <w:sz w:val="28"/>
          <w:szCs w:val="28"/>
        </w:rPr>
        <w:t>о</w:t>
      </w:r>
      <w:r w:rsidR="004B3B6E">
        <w:rPr>
          <w:sz w:val="28"/>
          <w:szCs w:val="28"/>
        </w:rPr>
        <w:t>манд – 88,7 тыс.руб.</w:t>
      </w:r>
      <w:r w:rsidRPr="00A419FC">
        <w:rPr>
          <w:sz w:val="28"/>
          <w:szCs w:val="28"/>
        </w:rPr>
        <w:t>;</w:t>
      </w:r>
    </w:p>
    <w:p w:rsidR="000053B2" w:rsidRPr="00A419FC" w:rsidRDefault="000053B2" w:rsidP="00770459">
      <w:pPr>
        <w:spacing w:line="276" w:lineRule="auto"/>
        <w:jc w:val="both"/>
        <w:rPr>
          <w:sz w:val="28"/>
          <w:szCs w:val="28"/>
        </w:rPr>
      </w:pPr>
      <w:r w:rsidRPr="00A419FC">
        <w:rPr>
          <w:sz w:val="28"/>
          <w:szCs w:val="28"/>
        </w:rPr>
        <w:t xml:space="preserve">- на обеспечение </w:t>
      </w:r>
      <w:proofErr w:type="gramStart"/>
      <w:r w:rsidRPr="00A419FC">
        <w:rPr>
          <w:sz w:val="28"/>
          <w:szCs w:val="28"/>
        </w:rPr>
        <w:t xml:space="preserve">деятельности  </w:t>
      </w:r>
      <w:r w:rsidR="00F55DD2" w:rsidRPr="00A419FC">
        <w:rPr>
          <w:sz w:val="28"/>
          <w:szCs w:val="28"/>
        </w:rPr>
        <w:t>центра обслуживания учреждений культуры</w:t>
      </w:r>
      <w:proofErr w:type="gramEnd"/>
      <w:r w:rsidR="00F55DD2" w:rsidRPr="00A419FC">
        <w:rPr>
          <w:sz w:val="28"/>
          <w:szCs w:val="28"/>
        </w:rPr>
        <w:t xml:space="preserve"> </w:t>
      </w:r>
      <w:r w:rsidR="00EC28E1" w:rsidRPr="00A419FC">
        <w:rPr>
          <w:sz w:val="28"/>
          <w:szCs w:val="28"/>
        </w:rPr>
        <w:t xml:space="preserve">предусмотрено </w:t>
      </w:r>
      <w:r w:rsidR="004B3B6E">
        <w:rPr>
          <w:sz w:val="28"/>
          <w:szCs w:val="28"/>
        </w:rPr>
        <w:t>8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468,1</w:t>
      </w:r>
      <w:r w:rsidR="00EC28E1" w:rsidRPr="00A419FC">
        <w:rPr>
          <w:sz w:val="28"/>
          <w:szCs w:val="28"/>
        </w:rPr>
        <w:t xml:space="preserve"> тыс.руб., </w:t>
      </w:r>
      <w:r w:rsidRPr="00A419FC">
        <w:rPr>
          <w:sz w:val="28"/>
          <w:szCs w:val="28"/>
        </w:rPr>
        <w:t xml:space="preserve">исполнение составило </w:t>
      </w:r>
      <w:r w:rsidR="007A27C7" w:rsidRPr="00A419FC">
        <w:rPr>
          <w:sz w:val="28"/>
          <w:szCs w:val="28"/>
        </w:rPr>
        <w:t>100</w:t>
      </w:r>
      <w:r w:rsidRPr="00A419FC">
        <w:rPr>
          <w:sz w:val="28"/>
          <w:szCs w:val="28"/>
        </w:rPr>
        <w:t>%</w:t>
      </w:r>
      <w:r w:rsidR="00EC28E1" w:rsidRPr="00A419FC">
        <w:rPr>
          <w:sz w:val="28"/>
          <w:szCs w:val="28"/>
        </w:rPr>
        <w:t xml:space="preserve">, в том числе ФОТ </w:t>
      </w:r>
      <w:r w:rsidR="004B3B6E">
        <w:rPr>
          <w:sz w:val="28"/>
          <w:szCs w:val="28"/>
        </w:rPr>
        <w:t>8</w:t>
      </w:r>
      <w:r w:rsidR="00254D26">
        <w:rPr>
          <w:sz w:val="28"/>
          <w:szCs w:val="28"/>
        </w:rPr>
        <w:t> </w:t>
      </w:r>
      <w:r w:rsidR="004B3B6E">
        <w:rPr>
          <w:sz w:val="28"/>
          <w:szCs w:val="28"/>
        </w:rPr>
        <w:t>052,6</w:t>
      </w:r>
      <w:r w:rsidR="00EC28E1" w:rsidRPr="00A419FC">
        <w:rPr>
          <w:sz w:val="28"/>
          <w:szCs w:val="28"/>
        </w:rPr>
        <w:t xml:space="preserve"> тыс.руб.</w:t>
      </w:r>
    </w:p>
    <w:p w:rsidR="00764A53" w:rsidRPr="001E02A2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1E02A2">
        <w:rPr>
          <w:b/>
          <w:sz w:val="28"/>
          <w:szCs w:val="28"/>
        </w:rPr>
        <w:lastRenderedPageBreak/>
        <w:t>Муниципальная программа «Молодежная политика»</w:t>
      </w:r>
      <w:r w:rsidRPr="001E02A2">
        <w:rPr>
          <w:sz w:val="28"/>
          <w:szCs w:val="28"/>
        </w:rPr>
        <w:t xml:space="preserve"> включает подпрограммы:</w:t>
      </w:r>
    </w:p>
    <w:p w:rsidR="00764A53" w:rsidRPr="001E02A2" w:rsidRDefault="00764A53" w:rsidP="00770459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 xml:space="preserve">- «Молодежь Баяндаевского района» – исполнение составило </w:t>
      </w:r>
      <w:r w:rsidR="00D34F38">
        <w:rPr>
          <w:sz w:val="28"/>
          <w:szCs w:val="28"/>
        </w:rPr>
        <w:t xml:space="preserve">31,3 </w:t>
      </w:r>
      <w:r w:rsidRPr="001E02A2">
        <w:rPr>
          <w:sz w:val="28"/>
          <w:szCs w:val="28"/>
        </w:rPr>
        <w:t xml:space="preserve">тыс.руб. или </w:t>
      </w:r>
      <w:r w:rsidR="00982DBB" w:rsidRPr="001E02A2">
        <w:rPr>
          <w:sz w:val="28"/>
          <w:szCs w:val="28"/>
        </w:rPr>
        <w:t>100</w:t>
      </w:r>
      <w:r w:rsidRPr="001E02A2">
        <w:rPr>
          <w:sz w:val="28"/>
          <w:szCs w:val="28"/>
        </w:rPr>
        <w:t>%;</w:t>
      </w:r>
    </w:p>
    <w:p w:rsidR="00764A53" w:rsidRPr="001E02A2" w:rsidRDefault="00764A53" w:rsidP="00770459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 xml:space="preserve">- «Комплексные меры профилактики наркомании» – исполнение составило </w:t>
      </w:r>
      <w:r w:rsidR="001E02A2" w:rsidRPr="001E02A2">
        <w:rPr>
          <w:sz w:val="28"/>
          <w:szCs w:val="28"/>
        </w:rPr>
        <w:t>4</w:t>
      </w:r>
      <w:r w:rsidR="00D34F38">
        <w:rPr>
          <w:sz w:val="28"/>
          <w:szCs w:val="28"/>
        </w:rPr>
        <w:t>0</w:t>
      </w:r>
      <w:r w:rsidR="007A27C7" w:rsidRPr="001E02A2">
        <w:rPr>
          <w:sz w:val="28"/>
          <w:szCs w:val="28"/>
        </w:rPr>
        <w:t>,0</w:t>
      </w:r>
      <w:r w:rsidRPr="001E02A2">
        <w:rPr>
          <w:sz w:val="28"/>
          <w:szCs w:val="28"/>
        </w:rPr>
        <w:t xml:space="preserve"> тыс.руб. или 100% от годового назначения;</w:t>
      </w:r>
    </w:p>
    <w:p w:rsidR="00764A53" w:rsidRPr="001E02A2" w:rsidRDefault="00764A53" w:rsidP="00770459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1E02A2" w:rsidRPr="001E02A2">
        <w:rPr>
          <w:sz w:val="28"/>
          <w:szCs w:val="28"/>
        </w:rPr>
        <w:t>7</w:t>
      </w:r>
      <w:r w:rsidR="00D34F38">
        <w:rPr>
          <w:sz w:val="28"/>
          <w:szCs w:val="28"/>
        </w:rPr>
        <w:t>1,3</w:t>
      </w:r>
      <w:r w:rsidRPr="001E02A2">
        <w:rPr>
          <w:sz w:val="28"/>
          <w:szCs w:val="28"/>
        </w:rPr>
        <w:t xml:space="preserve"> тыс.руб., исполнение составило </w:t>
      </w:r>
      <w:r w:rsidR="00982DBB" w:rsidRPr="001E02A2">
        <w:rPr>
          <w:sz w:val="28"/>
          <w:szCs w:val="28"/>
        </w:rPr>
        <w:t>100</w:t>
      </w:r>
      <w:r w:rsidRPr="001E02A2">
        <w:rPr>
          <w:sz w:val="28"/>
          <w:szCs w:val="28"/>
        </w:rPr>
        <w:t>%.</w:t>
      </w:r>
    </w:p>
    <w:p w:rsidR="003A6E80" w:rsidRPr="001E02A2" w:rsidRDefault="003A6E80" w:rsidP="003A6E80">
      <w:pPr>
        <w:spacing w:line="276" w:lineRule="auto"/>
        <w:ind w:firstLine="720"/>
        <w:jc w:val="both"/>
        <w:rPr>
          <w:sz w:val="28"/>
          <w:szCs w:val="28"/>
        </w:rPr>
      </w:pPr>
      <w:r w:rsidRPr="001E02A2">
        <w:rPr>
          <w:b/>
          <w:sz w:val="28"/>
          <w:szCs w:val="28"/>
        </w:rPr>
        <w:t>Муниципальная программа «Профилактика заболеваемости соц</w:t>
      </w:r>
      <w:r w:rsidRPr="001E02A2">
        <w:rPr>
          <w:b/>
          <w:sz w:val="28"/>
          <w:szCs w:val="28"/>
        </w:rPr>
        <w:t>и</w:t>
      </w:r>
      <w:r w:rsidRPr="001E02A2">
        <w:rPr>
          <w:b/>
          <w:sz w:val="28"/>
          <w:szCs w:val="28"/>
        </w:rPr>
        <w:t>ально-значимыми заболеваниями»</w:t>
      </w:r>
      <w:r w:rsidRPr="001E02A2">
        <w:rPr>
          <w:sz w:val="28"/>
          <w:szCs w:val="28"/>
        </w:rPr>
        <w:t xml:space="preserve"> направлено на </w:t>
      </w:r>
      <w:r w:rsidR="00D34F38">
        <w:rPr>
          <w:sz w:val="28"/>
          <w:szCs w:val="28"/>
        </w:rPr>
        <w:t>приобретение медик</w:t>
      </w:r>
      <w:r w:rsidR="00D34F38">
        <w:rPr>
          <w:sz w:val="28"/>
          <w:szCs w:val="28"/>
        </w:rPr>
        <w:t>а</w:t>
      </w:r>
      <w:r w:rsidR="00D34F38">
        <w:rPr>
          <w:sz w:val="28"/>
          <w:szCs w:val="28"/>
        </w:rPr>
        <w:t>ментов (тестов, одноразовых шприцов)</w:t>
      </w:r>
      <w:r w:rsidRPr="001E02A2">
        <w:rPr>
          <w:sz w:val="28"/>
          <w:szCs w:val="28"/>
        </w:rPr>
        <w:t xml:space="preserve"> </w:t>
      </w:r>
      <w:r w:rsidR="001E02A2" w:rsidRPr="001E02A2">
        <w:rPr>
          <w:sz w:val="28"/>
          <w:szCs w:val="28"/>
        </w:rPr>
        <w:t>90,0</w:t>
      </w:r>
      <w:r w:rsidRPr="001E02A2">
        <w:rPr>
          <w:sz w:val="28"/>
          <w:szCs w:val="28"/>
        </w:rPr>
        <w:t xml:space="preserve"> тыс.руб. – 100%. </w:t>
      </w:r>
    </w:p>
    <w:p w:rsidR="00764A53" w:rsidRPr="001E02A2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1E02A2">
        <w:rPr>
          <w:b/>
          <w:sz w:val="28"/>
          <w:szCs w:val="28"/>
        </w:rPr>
        <w:t>Муниципальная программа «Социальная поддержка населения»</w:t>
      </w:r>
      <w:r w:rsidRPr="001E02A2">
        <w:rPr>
          <w:sz w:val="28"/>
          <w:szCs w:val="28"/>
        </w:rPr>
        <w:t xml:space="preserve"> включает следующие расходы:</w:t>
      </w:r>
    </w:p>
    <w:p w:rsidR="00764A53" w:rsidRPr="001E02A2" w:rsidRDefault="00764A53" w:rsidP="00770459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 xml:space="preserve">- </w:t>
      </w:r>
      <w:r w:rsidR="00EC28E1" w:rsidRPr="001E02A2">
        <w:rPr>
          <w:sz w:val="28"/>
          <w:szCs w:val="28"/>
        </w:rPr>
        <w:t xml:space="preserve">обеспечение предоставления мер социальной поддержки и социальных услуг в рамках муниципального района </w:t>
      </w:r>
      <w:r w:rsidRPr="001E02A2">
        <w:rPr>
          <w:sz w:val="28"/>
          <w:szCs w:val="28"/>
        </w:rPr>
        <w:t xml:space="preserve">– исполнение составило </w:t>
      </w:r>
      <w:r w:rsidR="00B94103">
        <w:rPr>
          <w:sz w:val="28"/>
          <w:szCs w:val="28"/>
        </w:rPr>
        <w:t>95</w:t>
      </w:r>
      <w:r w:rsidRPr="001E02A2">
        <w:rPr>
          <w:sz w:val="28"/>
          <w:szCs w:val="28"/>
        </w:rPr>
        <w:t>,0 тыс.руб. или 100% от годового назначения;</w:t>
      </w:r>
    </w:p>
    <w:p w:rsidR="00764A53" w:rsidRPr="001E02A2" w:rsidRDefault="00764A53" w:rsidP="00770459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>- пенсионное обеспечение и доплата к пенсиям муниципальных служащих</w:t>
      </w:r>
      <w:r w:rsidR="00AD575C" w:rsidRPr="001E02A2">
        <w:rPr>
          <w:sz w:val="28"/>
          <w:szCs w:val="28"/>
        </w:rPr>
        <w:t xml:space="preserve"> запланировано </w:t>
      </w:r>
      <w:r w:rsidR="00B94103">
        <w:rPr>
          <w:sz w:val="28"/>
          <w:szCs w:val="28"/>
        </w:rPr>
        <w:t>4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426,8</w:t>
      </w:r>
      <w:r w:rsidR="00AD575C" w:rsidRPr="001E02A2">
        <w:rPr>
          <w:sz w:val="28"/>
          <w:szCs w:val="28"/>
        </w:rPr>
        <w:t xml:space="preserve"> тыс.руб.,</w:t>
      </w:r>
      <w:r w:rsidRPr="001E02A2">
        <w:rPr>
          <w:sz w:val="28"/>
          <w:szCs w:val="28"/>
        </w:rPr>
        <w:t xml:space="preserve"> исполнение составило </w:t>
      </w:r>
      <w:r w:rsidR="003A6E80" w:rsidRPr="001E02A2">
        <w:rPr>
          <w:sz w:val="28"/>
          <w:szCs w:val="28"/>
        </w:rPr>
        <w:t>100</w:t>
      </w:r>
      <w:r w:rsidRPr="001E02A2">
        <w:rPr>
          <w:sz w:val="28"/>
          <w:szCs w:val="28"/>
        </w:rPr>
        <w:t>% от годового назначения;</w:t>
      </w:r>
    </w:p>
    <w:p w:rsidR="00B94103" w:rsidRPr="001E02A2" w:rsidRDefault="00B94103" w:rsidP="00B94103">
      <w:pPr>
        <w:spacing w:line="276" w:lineRule="auto"/>
        <w:jc w:val="both"/>
        <w:rPr>
          <w:sz w:val="28"/>
          <w:szCs w:val="28"/>
        </w:rPr>
      </w:pPr>
      <w:r w:rsidRPr="001E02A2">
        <w:rPr>
          <w:sz w:val="28"/>
          <w:szCs w:val="28"/>
        </w:rPr>
        <w:t>- по подпрограмме «Доступная среда для инвалидов и других маломобил</w:t>
      </w:r>
      <w:r w:rsidRPr="001E02A2">
        <w:rPr>
          <w:sz w:val="28"/>
          <w:szCs w:val="28"/>
        </w:rPr>
        <w:t>ь</w:t>
      </w:r>
      <w:r w:rsidRPr="001E02A2">
        <w:rPr>
          <w:sz w:val="28"/>
          <w:szCs w:val="28"/>
        </w:rPr>
        <w:t xml:space="preserve">ных групп населения» направлено </w:t>
      </w:r>
      <w:r>
        <w:rPr>
          <w:sz w:val="28"/>
          <w:szCs w:val="28"/>
        </w:rPr>
        <w:t>11,2</w:t>
      </w:r>
      <w:r w:rsidRPr="001E02A2">
        <w:rPr>
          <w:sz w:val="28"/>
          <w:szCs w:val="28"/>
        </w:rPr>
        <w:t xml:space="preserve"> тыс.руб. – 100%.</w:t>
      </w:r>
    </w:p>
    <w:p w:rsidR="009A088C" w:rsidRPr="00235AE3" w:rsidRDefault="00764A53" w:rsidP="00770459">
      <w:pPr>
        <w:spacing w:line="276" w:lineRule="auto"/>
        <w:jc w:val="both"/>
        <w:rPr>
          <w:sz w:val="28"/>
          <w:szCs w:val="28"/>
        </w:rPr>
      </w:pPr>
      <w:r w:rsidRPr="00235AE3">
        <w:rPr>
          <w:sz w:val="28"/>
          <w:szCs w:val="28"/>
        </w:rPr>
        <w:t>- на осуществление областных государственных полномочий по предоста</w:t>
      </w:r>
      <w:r w:rsidRPr="00235AE3">
        <w:rPr>
          <w:sz w:val="28"/>
          <w:szCs w:val="28"/>
        </w:rPr>
        <w:t>в</w:t>
      </w:r>
      <w:r w:rsidRPr="00235AE3">
        <w:rPr>
          <w:sz w:val="28"/>
          <w:szCs w:val="28"/>
        </w:rPr>
        <w:t xml:space="preserve">лению гражданам субсидий ЖКУ исполнение составило </w:t>
      </w:r>
      <w:r w:rsidR="00B94103">
        <w:rPr>
          <w:sz w:val="28"/>
          <w:szCs w:val="28"/>
        </w:rPr>
        <w:t>14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747,7</w:t>
      </w:r>
      <w:r w:rsidRPr="00235AE3">
        <w:rPr>
          <w:sz w:val="28"/>
          <w:szCs w:val="28"/>
        </w:rPr>
        <w:t xml:space="preserve"> тыс.руб.</w:t>
      </w:r>
      <w:r w:rsidR="00B94103">
        <w:rPr>
          <w:sz w:val="28"/>
          <w:szCs w:val="28"/>
        </w:rPr>
        <w:t xml:space="preserve"> (в том числе на оплату труда муниципальных служащих 1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247,4 тыс.руб.)</w:t>
      </w:r>
      <w:r w:rsidRPr="00235AE3">
        <w:rPr>
          <w:sz w:val="28"/>
          <w:szCs w:val="28"/>
        </w:rPr>
        <w:t>, на выплату субсидий гражданам</w:t>
      </w:r>
      <w:r w:rsidR="009A088C" w:rsidRPr="00235AE3">
        <w:rPr>
          <w:sz w:val="28"/>
          <w:szCs w:val="28"/>
        </w:rPr>
        <w:t xml:space="preserve"> предусмотрено </w:t>
      </w:r>
      <w:r w:rsidR="00B94103">
        <w:rPr>
          <w:sz w:val="28"/>
          <w:szCs w:val="28"/>
        </w:rPr>
        <w:t>13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340,5</w:t>
      </w:r>
      <w:r w:rsidR="009A088C" w:rsidRPr="00235AE3">
        <w:rPr>
          <w:sz w:val="28"/>
          <w:szCs w:val="28"/>
        </w:rPr>
        <w:t xml:space="preserve"> тыс.руб., исполнение составило 100%</w:t>
      </w:r>
      <w:r w:rsidRPr="00235AE3">
        <w:rPr>
          <w:sz w:val="28"/>
          <w:szCs w:val="28"/>
        </w:rPr>
        <w:t xml:space="preserve"> (субс</w:t>
      </w:r>
      <w:r w:rsidRPr="00235AE3">
        <w:rPr>
          <w:sz w:val="28"/>
          <w:szCs w:val="28"/>
        </w:rPr>
        <w:t>и</w:t>
      </w:r>
      <w:r w:rsidRPr="00235AE3">
        <w:rPr>
          <w:sz w:val="28"/>
          <w:szCs w:val="28"/>
        </w:rPr>
        <w:t xml:space="preserve">дии в размере </w:t>
      </w:r>
      <w:r w:rsidR="00B94103">
        <w:rPr>
          <w:sz w:val="28"/>
          <w:szCs w:val="28"/>
        </w:rPr>
        <w:t>2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443,32</w:t>
      </w:r>
      <w:r w:rsidRPr="00235AE3">
        <w:rPr>
          <w:sz w:val="28"/>
          <w:szCs w:val="28"/>
        </w:rPr>
        <w:t xml:space="preserve"> руб. на семью).</w:t>
      </w:r>
    </w:p>
    <w:p w:rsidR="009A088C" w:rsidRPr="00235AE3" w:rsidRDefault="009A088C" w:rsidP="00770459">
      <w:pPr>
        <w:spacing w:line="276" w:lineRule="auto"/>
        <w:jc w:val="both"/>
        <w:rPr>
          <w:sz w:val="28"/>
          <w:szCs w:val="28"/>
        </w:rPr>
      </w:pPr>
      <w:r w:rsidRPr="00235AE3">
        <w:rPr>
          <w:sz w:val="28"/>
          <w:szCs w:val="28"/>
        </w:rPr>
        <w:t xml:space="preserve">- на обеспечение мер социальной поддержки </w:t>
      </w:r>
      <w:r w:rsidR="00764A53" w:rsidRPr="00235AE3">
        <w:rPr>
          <w:sz w:val="28"/>
          <w:szCs w:val="28"/>
        </w:rPr>
        <w:t xml:space="preserve">многодетным и малоимущим семьям </w:t>
      </w:r>
      <w:r w:rsidR="00EC28E1" w:rsidRPr="00235AE3">
        <w:rPr>
          <w:sz w:val="28"/>
          <w:szCs w:val="28"/>
        </w:rPr>
        <w:t xml:space="preserve">предусмотрено </w:t>
      </w:r>
      <w:r w:rsidR="00B94103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B94103">
        <w:rPr>
          <w:sz w:val="28"/>
          <w:szCs w:val="28"/>
        </w:rPr>
        <w:t>787,9</w:t>
      </w:r>
      <w:r w:rsidR="00EC28E1" w:rsidRPr="00235AE3">
        <w:rPr>
          <w:sz w:val="28"/>
          <w:szCs w:val="28"/>
        </w:rPr>
        <w:t xml:space="preserve"> тыс.руб., исполнено </w:t>
      </w:r>
      <w:r w:rsidR="00AD575C" w:rsidRPr="00235AE3">
        <w:rPr>
          <w:sz w:val="28"/>
          <w:szCs w:val="28"/>
        </w:rPr>
        <w:t>100</w:t>
      </w:r>
      <w:r w:rsidR="00764A53" w:rsidRPr="00235AE3">
        <w:rPr>
          <w:sz w:val="28"/>
          <w:szCs w:val="28"/>
        </w:rPr>
        <w:t>% от плана</w:t>
      </w:r>
      <w:r w:rsidRPr="00235AE3">
        <w:rPr>
          <w:sz w:val="28"/>
          <w:szCs w:val="28"/>
        </w:rPr>
        <w:t xml:space="preserve"> (из расч</w:t>
      </w:r>
      <w:r w:rsidRPr="00235AE3">
        <w:rPr>
          <w:sz w:val="28"/>
          <w:szCs w:val="28"/>
        </w:rPr>
        <w:t>е</w:t>
      </w:r>
      <w:r w:rsidRPr="00235AE3">
        <w:rPr>
          <w:sz w:val="28"/>
          <w:szCs w:val="28"/>
        </w:rPr>
        <w:t xml:space="preserve">та </w:t>
      </w:r>
      <w:r w:rsidR="00AD575C" w:rsidRPr="00235AE3">
        <w:rPr>
          <w:sz w:val="28"/>
          <w:szCs w:val="28"/>
        </w:rPr>
        <w:t xml:space="preserve">в среднем </w:t>
      </w:r>
      <w:r w:rsidR="00B94103">
        <w:rPr>
          <w:sz w:val="28"/>
          <w:szCs w:val="28"/>
        </w:rPr>
        <w:t>91,0</w:t>
      </w:r>
      <w:r w:rsidRPr="00235AE3">
        <w:rPr>
          <w:sz w:val="28"/>
          <w:szCs w:val="28"/>
        </w:rPr>
        <w:t xml:space="preserve"> руб. в день на 1 ребенка</w:t>
      </w:r>
      <w:r w:rsidR="00EC28E1" w:rsidRPr="00235AE3">
        <w:rPr>
          <w:sz w:val="28"/>
          <w:szCs w:val="28"/>
        </w:rPr>
        <w:t>,</w:t>
      </w:r>
      <w:r w:rsidRPr="00235AE3">
        <w:rPr>
          <w:sz w:val="28"/>
          <w:szCs w:val="28"/>
        </w:rPr>
        <w:t xml:space="preserve"> на </w:t>
      </w:r>
      <w:r w:rsidR="00235AE3" w:rsidRPr="00235AE3">
        <w:rPr>
          <w:sz w:val="28"/>
          <w:szCs w:val="28"/>
        </w:rPr>
        <w:t>6</w:t>
      </w:r>
      <w:r w:rsidR="00B94103">
        <w:rPr>
          <w:sz w:val="28"/>
          <w:szCs w:val="28"/>
        </w:rPr>
        <w:t>2</w:t>
      </w:r>
      <w:r w:rsidR="00235AE3" w:rsidRPr="00235AE3">
        <w:rPr>
          <w:sz w:val="28"/>
          <w:szCs w:val="28"/>
        </w:rPr>
        <w:t>8</w:t>
      </w:r>
      <w:r w:rsidRPr="00235AE3">
        <w:rPr>
          <w:sz w:val="28"/>
          <w:szCs w:val="28"/>
        </w:rPr>
        <w:t xml:space="preserve"> </w:t>
      </w:r>
      <w:r w:rsidR="00B94103">
        <w:rPr>
          <w:sz w:val="28"/>
          <w:szCs w:val="28"/>
        </w:rPr>
        <w:t>детей</w:t>
      </w:r>
      <w:r w:rsidR="00EC28E1" w:rsidRPr="00235AE3">
        <w:rPr>
          <w:sz w:val="28"/>
          <w:szCs w:val="28"/>
        </w:rPr>
        <w:t>);</w:t>
      </w:r>
    </w:p>
    <w:p w:rsidR="00764A53" w:rsidRPr="00235AE3" w:rsidRDefault="00764A5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235AE3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A855A0">
        <w:rPr>
          <w:sz w:val="28"/>
          <w:szCs w:val="28"/>
        </w:rPr>
        <w:t>27</w:t>
      </w:r>
      <w:r w:rsidR="00254D26">
        <w:rPr>
          <w:sz w:val="28"/>
          <w:szCs w:val="28"/>
        </w:rPr>
        <w:t> </w:t>
      </w:r>
      <w:r w:rsidR="00A855A0">
        <w:rPr>
          <w:sz w:val="28"/>
          <w:szCs w:val="28"/>
        </w:rPr>
        <w:t>068,5</w:t>
      </w:r>
      <w:r w:rsidRPr="00235AE3">
        <w:rPr>
          <w:sz w:val="28"/>
          <w:szCs w:val="28"/>
        </w:rPr>
        <w:t xml:space="preserve"> тыс.руб., исполнение составило</w:t>
      </w:r>
      <w:r w:rsidR="003104D1" w:rsidRPr="00235AE3">
        <w:rPr>
          <w:sz w:val="28"/>
          <w:szCs w:val="28"/>
        </w:rPr>
        <w:t xml:space="preserve"> </w:t>
      </w:r>
      <w:r w:rsidR="003A6E80" w:rsidRPr="00235AE3">
        <w:rPr>
          <w:sz w:val="28"/>
          <w:szCs w:val="28"/>
        </w:rPr>
        <w:t>10</w:t>
      </w:r>
      <w:r w:rsidR="00AD575C" w:rsidRPr="00235AE3">
        <w:rPr>
          <w:sz w:val="28"/>
          <w:szCs w:val="28"/>
        </w:rPr>
        <w:t>0</w:t>
      </w:r>
      <w:r w:rsidRPr="00235AE3">
        <w:rPr>
          <w:sz w:val="28"/>
          <w:szCs w:val="28"/>
        </w:rPr>
        <w:t>%.</w:t>
      </w:r>
    </w:p>
    <w:p w:rsidR="00293450" w:rsidRPr="00BF6479" w:rsidRDefault="00293450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BF6479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эффективности»</w:t>
      </w:r>
      <w:r w:rsidRPr="00BF6479">
        <w:rPr>
          <w:sz w:val="28"/>
          <w:szCs w:val="28"/>
        </w:rPr>
        <w:t xml:space="preserve"> включает следующие расходы:</w:t>
      </w:r>
    </w:p>
    <w:p w:rsidR="00293450" w:rsidRDefault="00274AF1" w:rsidP="00770459">
      <w:pPr>
        <w:spacing w:line="276" w:lineRule="auto"/>
        <w:jc w:val="both"/>
        <w:rPr>
          <w:sz w:val="28"/>
          <w:szCs w:val="28"/>
        </w:rPr>
      </w:pPr>
      <w:r w:rsidRPr="00BF6479">
        <w:rPr>
          <w:sz w:val="28"/>
          <w:szCs w:val="28"/>
        </w:rPr>
        <w:t xml:space="preserve">- на </w:t>
      </w:r>
      <w:r w:rsidR="00A855A0">
        <w:rPr>
          <w:sz w:val="28"/>
          <w:szCs w:val="28"/>
        </w:rPr>
        <w:t xml:space="preserve">замену </w:t>
      </w:r>
      <w:r w:rsidR="00A512B2" w:rsidRPr="00BF6479">
        <w:rPr>
          <w:sz w:val="28"/>
          <w:szCs w:val="28"/>
        </w:rPr>
        <w:t xml:space="preserve">котельного оборудования </w:t>
      </w:r>
      <w:proofErr w:type="gramStart"/>
      <w:r w:rsidR="00BF6479" w:rsidRPr="00BF6479">
        <w:rPr>
          <w:sz w:val="28"/>
          <w:szCs w:val="28"/>
        </w:rPr>
        <w:t>Васильевской</w:t>
      </w:r>
      <w:proofErr w:type="gramEnd"/>
      <w:r w:rsidR="00BF6479" w:rsidRPr="00BF6479">
        <w:rPr>
          <w:sz w:val="28"/>
          <w:szCs w:val="28"/>
        </w:rPr>
        <w:t xml:space="preserve"> </w:t>
      </w:r>
      <w:r w:rsidRPr="00BF6479">
        <w:rPr>
          <w:sz w:val="28"/>
          <w:szCs w:val="28"/>
        </w:rPr>
        <w:t xml:space="preserve">СОШ </w:t>
      </w:r>
      <w:r w:rsidR="00A855A0">
        <w:rPr>
          <w:sz w:val="28"/>
          <w:szCs w:val="28"/>
        </w:rPr>
        <w:t>282,8</w:t>
      </w:r>
      <w:r w:rsidRPr="00BF6479">
        <w:rPr>
          <w:sz w:val="28"/>
          <w:szCs w:val="28"/>
        </w:rPr>
        <w:t xml:space="preserve"> </w:t>
      </w:r>
      <w:r w:rsidR="00A512B2" w:rsidRPr="00BF6479">
        <w:rPr>
          <w:sz w:val="28"/>
          <w:szCs w:val="28"/>
        </w:rPr>
        <w:t>тыс.руб.,</w:t>
      </w:r>
      <w:r w:rsidR="00293450" w:rsidRPr="00BF6479">
        <w:rPr>
          <w:sz w:val="28"/>
          <w:szCs w:val="28"/>
        </w:rPr>
        <w:t xml:space="preserve"> и</w:t>
      </w:r>
      <w:r w:rsidR="00293450" w:rsidRPr="00BF6479">
        <w:rPr>
          <w:sz w:val="28"/>
          <w:szCs w:val="28"/>
        </w:rPr>
        <w:t>с</w:t>
      </w:r>
      <w:r w:rsidR="00293450" w:rsidRPr="00BF6479">
        <w:rPr>
          <w:sz w:val="28"/>
          <w:szCs w:val="28"/>
        </w:rPr>
        <w:t xml:space="preserve">полнение составило </w:t>
      </w:r>
      <w:r w:rsidR="0088576E" w:rsidRPr="00BF6479">
        <w:rPr>
          <w:sz w:val="28"/>
          <w:szCs w:val="28"/>
        </w:rPr>
        <w:t>100%</w:t>
      </w:r>
      <w:r w:rsidR="003104D1" w:rsidRPr="00BF6479">
        <w:rPr>
          <w:sz w:val="28"/>
          <w:szCs w:val="28"/>
        </w:rPr>
        <w:t>;</w:t>
      </w:r>
    </w:p>
    <w:p w:rsidR="00BA0EE6" w:rsidRPr="00BF6479" w:rsidRDefault="00BA0EE6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актуализацию схем теплоснабжения учреждений района 50,0 тыс.руб.</w:t>
      </w:r>
    </w:p>
    <w:p w:rsidR="00293450" w:rsidRPr="00BF6479" w:rsidRDefault="00293450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BF6479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BA0EE6">
        <w:rPr>
          <w:sz w:val="28"/>
          <w:szCs w:val="28"/>
        </w:rPr>
        <w:t>332,8</w:t>
      </w:r>
      <w:r w:rsidRPr="00BF6479">
        <w:rPr>
          <w:sz w:val="28"/>
          <w:szCs w:val="28"/>
        </w:rPr>
        <w:t xml:space="preserve"> тыс.руб., исполнение составило</w:t>
      </w:r>
      <w:r w:rsidR="003369E9" w:rsidRPr="00BF6479">
        <w:rPr>
          <w:sz w:val="28"/>
          <w:szCs w:val="28"/>
        </w:rPr>
        <w:t xml:space="preserve"> </w:t>
      </w:r>
      <w:r w:rsidR="00274AF1" w:rsidRPr="00BF6479">
        <w:rPr>
          <w:sz w:val="28"/>
          <w:szCs w:val="28"/>
        </w:rPr>
        <w:t>100</w:t>
      </w:r>
      <w:r w:rsidRPr="00BF6479">
        <w:rPr>
          <w:sz w:val="28"/>
          <w:szCs w:val="28"/>
        </w:rPr>
        <w:t>%.</w:t>
      </w:r>
    </w:p>
    <w:p w:rsidR="00BA0EE6" w:rsidRPr="00ED1AD8" w:rsidRDefault="00BA0EE6" w:rsidP="00BA0EE6">
      <w:pPr>
        <w:spacing w:line="276" w:lineRule="auto"/>
        <w:ind w:firstLine="720"/>
        <w:jc w:val="both"/>
        <w:rPr>
          <w:sz w:val="28"/>
          <w:szCs w:val="28"/>
        </w:rPr>
      </w:pPr>
      <w:r w:rsidRPr="00ED1AD8">
        <w:rPr>
          <w:b/>
          <w:sz w:val="28"/>
          <w:szCs w:val="28"/>
        </w:rPr>
        <w:lastRenderedPageBreak/>
        <w:t>Муниципальная программа «Молодым семьям – доступное ж</w:t>
      </w:r>
      <w:r w:rsidRPr="00ED1AD8">
        <w:rPr>
          <w:b/>
          <w:sz w:val="28"/>
          <w:szCs w:val="28"/>
        </w:rPr>
        <w:t>и</w:t>
      </w:r>
      <w:r w:rsidRPr="00ED1AD8">
        <w:rPr>
          <w:b/>
          <w:sz w:val="28"/>
          <w:szCs w:val="28"/>
        </w:rPr>
        <w:t>лье»</w:t>
      </w:r>
      <w:r w:rsidRPr="00ED1AD8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865,0</w:t>
      </w:r>
      <w:r w:rsidRPr="00ED1AD8">
        <w:rPr>
          <w:sz w:val="28"/>
          <w:szCs w:val="28"/>
        </w:rPr>
        <w:t xml:space="preserve"> тыс.руб., исполнение сост</w:t>
      </w:r>
      <w:r w:rsidRPr="00ED1AD8">
        <w:rPr>
          <w:sz w:val="28"/>
          <w:szCs w:val="28"/>
        </w:rPr>
        <w:t>а</w:t>
      </w:r>
      <w:r w:rsidRPr="00ED1AD8">
        <w:rPr>
          <w:sz w:val="28"/>
          <w:szCs w:val="28"/>
        </w:rPr>
        <w:t xml:space="preserve">вило </w:t>
      </w:r>
      <w:r>
        <w:rPr>
          <w:sz w:val="28"/>
          <w:szCs w:val="28"/>
        </w:rPr>
        <w:t>100</w:t>
      </w:r>
      <w:r w:rsidRPr="00ED1AD8">
        <w:rPr>
          <w:sz w:val="28"/>
          <w:szCs w:val="28"/>
        </w:rPr>
        <w:t>%.</w:t>
      </w:r>
    </w:p>
    <w:p w:rsidR="00BA0EE6" w:rsidRPr="00647515" w:rsidRDefault="00BA0EE6" w:rsidP="00BA0EE6">
      <w:pPr>
        <w:spacing w:line="276" w:lineRule="auto"/>
        <w:ind w:firstLine="720"/>
        <w:jc w:val="both"/>
        <w:rPr>
          <w:sz w:val="28"/>
          <w:szCs w:val="28"/>
        </w:rPr>
      </w:pPr>
      <w:r w:rsidRPr="00647515">
        <w:rPr>
          <w:b/>
          <w:sz w:val="28"/>
          <w:szCs w:val="28"/>
        </w:rPr>
        <w:t>Муниципальная программа «Комплексное развитие сельских те</w:t>
      </w:r>
      <w:r w:rsidRPr="00647515">
        <w:rPr>
          <w:b/>
          <w:sz w:val="28"/>
          <w:szCs w:val="28"/>
        </w:rPr>
        <w:t>р</w:t>
      </w:r>
      <w:r w:rsidRPr="00647515">
        <w:rPr>
          <w:b/>
          <w:sz w:val="28"/>
          <w:szCs w:val="28"/>
        </w:rPr>
        <w:t>риторий»</w:t>
      </w:r>
      <w:r w:rsidRPr="00647515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343,8</w:t>
      </w:r>
      <w:r w:rsidRPr="00647515">
        <w:rPr>
          <w:sz w:val="28"/>
          <w:szCs w:val="28"/>
        </w:rPr>
        <w:t xml:space="preserve"> тыс.руб., исполнение составило </w:t>
      </w:r>
      <w:r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337,0</w:t>
      </w:r>
      <w:r w:rsidRPr="00647515">
        <w:rPr>
          <w:sz w:val="28"/>
          <w:szCs w:val="28"/>
        </w:rPr>
        <w:t xml:space="preserve"> тыс.руб., или </w:t>
      </w:r>
      <w:r>
        <w:rPr>
          <w:sz w:val="28"/>
          <w:szCs w:val="28"/>
        </w:rPr>
        <w:t>99,5</w:t>
      </w:r>
      <w:r w:rsidRPr="00647515">
        <w:rPr>
          <w:sz w:val="28"/>
          <w:szCs w:val="28"/>
        </w:rPr>
        <w:t>%, средства были направлены</w:t>
      </w:r>
      <w:r>
        <w:rPr>
          <w:sz w:val="28"/>
          <w:szCs w:val="28"/>
        </w:rPr>
        <w:t xml:space="preserve"> на</w:t>
      </w:r>
      <w:r w:rsidRPr="00647515">
        <w:rPr>
          <w:sz w:val="28"/>
          <w:szCs w:val="28"/>
        </w:rPr>
        <w:t xml:space="preserve"> ос</w:t>
      </w:r>
      <w:r w:rsidRPr="00647515">
        <w:rPr>
          <w:sz w:val="28"/>
          <w:szCs w:val="28"/>
        </w:rPr>
        <w:t>у</w:t>
      </w:r>
      <w:r w:rsidRPr="00647515">
        <w:rPr>
          <w:sz w:val="28"/>
          <w:szCs w:val="28"/>
        </w:rPr>
        <w:t>ществление областных государственных полномочий в сфере обращения с безнадзорными животными,  экономия в связи с проведением конкурсных проц</w:t>
      </w:r>
      <w:r w:rsidRPr="00647515">
        <w:rPr>
          <w:sz w:val="28"/>
          <w:szCs w:val="28"/>
        </w:rPr>
        <w:t>е</w:t>
      </w:r>
      <w:r w:rsidRPr="00647515">
        <w:rPr>
          <w:sz w:val="28"/>
          <w:szCs w:val="28"/>
        </w:rPr>
        <w:t xml:space="preserve">дур. </w:t>
      </w:r>
    </w:p>
    <w:p w:rsidR="00BA0EE6" w:rsidRPr="0097230A" w:rsidRDefault="00BA0EE6" w:rsidP="00BA0EE6">
      <w:pPr>
        <w:spacing w:line="276" w:lineRule="auto"/>
        <w:ind w:firstLine="720"/>
        <w:jc w:val="both"/>
        <w:rPr>
          <w:sz w:val="28"/>
          <w:szCs w:val="28"/>
        </w:rPr>
      </w:pPr>
      <w:r w:rsidRPr="0097230A">
        <w:rPr>
          <w:b/>
          <w:sz w:val="28"/>
          <w:szCs w:val="28"/>
        </w:rPr>
        <w:t>Муниципальная программа «Повышение безопасности дорожн</w:t>
      </w:r>
      <w:r w:rsidRPr="0097230A">
        <w:rPr>
          <w:b/>
          <w:sz w:val="28"/>
          <w:szCs w:val="28"/>
        </w:rPr>
        <w:t>о</w:t>
      </w:r>
      <w:r w:rsidRPr="0097230A">
        <w:rPr>
          <w:b/>
          <w:sz w:val="28"/>
          <w:szCs w:val="28"/>
        </w:rPr>
        <w:t>го движения»</w:t>
      </w:r>
      <w:r w:rsidRPr="0097230A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565,4</w:t>
      </w:r>
      <w:r w:rsidRPr="0097230A">
        <w:rPr>
          <w:sz w:val="28"/>
          <w:szCs w:val="28"/>
        </w:rPr>
        <w:t xml:space="preserve"> тыс.руб., исполнение составило </w:t>
      </w:r>
      <w:r>
        <w:rPr>
          <w:sz w:val="28"/>
          <w:szCs w:val="28"/>
        </w:rPr>
        <w:t>544,7</w:t>
      </w:r>
      <w:r w:rsidRPr="0097230A">
        <w:rPr>
          <w:sz w:val="28"/>
          <w:szCs w:val="28"/>
        </w:rPr>
        <w:t xml:space="preserve"> тыс.руб., или </w:t>
      </w:r>
      <w:r>
        <w:rPr>
          <w:sz w:val="28"/>
          <w:szCs w:val="28"/>
        </w:rPr>
        <w:t>96,3</w:t>
      </w:r>
      <w:r w:rsidRPr="0097230A">
        <w:rPr>
          <w:sz w:val="28"/>
          <w:szCs w:val="28"/>
        </w:rPr>
        <w:t xml:space="preserve">%, </w:t>
      </w:r>
      <w:r>
        <w:rPr>
          <w:sz w:val="28"/>
          <w:szCs w:val="28"/>
        </w:rPr>
        <w:t>515,0</w:t>
      </w:r>
      <w:r w:rsidRPr="0097230A">
        <w:rPr>
          <w:sz w:val="28"/>
          <w:szCs w:val="28"/>
        </w:rPr>
        <w:t xml:space="preserve"> тыс.руб. было направлено на ра</w:t>
      </w:r>
      <w:r w:rsidRPr="0097230A">
        <w:rPr>
          <w:sz w:val="28"/>
          <w:szCs w:val="28"/>
        </w:rPr>
        <w:t>з</w:t>
      </w:r>
      <w:r w:rsidRPr="0097230A">
        <w:rPr>
          <w:sz w:val="28"/>
          <w:szCs w:val="28"/>
        </w:rPr>
        <w:t xml:space="preserve">витие сети автомобильных дорог, </w:t>
      </w:r>
      <w:r>
        <w:rPr>
          <w:sz w:val="28"/>
          <w:szCs w:val="28"/>
        </w:rPr>
        <w:t>29,7</w:t>
      </w:r>
      <w:r w:rsidRPr="0097230A">
        <w:rPr>
          <w:sz w:val="28"/>
          <w:szCs w:val="28"/>
        </w:rPr>
        <w:t xml:space="preserve"> тыс.руб. – на профилактику ДТП. </w:t>
      </w:r>
    </w:p>
    <w:p w:rsidR="00B91243" w:rsidRDefault="00B91243" w:rsidP="00B91243">
      <w:pPr>
        <w:spacing w:line="276" w:lineRule="auto"/>
        <w:ind w:firstLine="720"/>
        <w:jc w:val="both"/>
        <w:rPr>
          <w:sz w:val="28"/>
          <w:szCs w:val="28"/>
        </w:rPr>
      </w:pPr>
      <w:r w:rsidRPr="008018D6">
        <w:rPr>
          <w:b/>
          <w:sz w:val="28"/>
          <w:szCs w:val="28"/>
        </w:rPr>
        <w:t>Муниципальная программа «Охрана окружающей среды»</w:t>
      </w:r>
      <w:r w:rsidRPr="008018D6">
        <w:rPr>
          <w:sz w:val="28"/>
          <w:szCs w:val="28"/>
        </w:rPr>
        <w:t xml:space="preserve"> включ</w:t>
      </w:r>
      <w:r w:rsidRPr="008018D6">
        <w:rPr>
          <w:sz w:val="28"/>
          <w:szCs w:val="28"/>
        </w:rPr>
        <w:t>а</w:t>
      </w:r>
      <w:r w:rsidRPr="008018D6">
        <w:rPr>
          <w:sz w:val="28"/>
          <w:szCs w:val="28"/>
        </w:rPr>
        <w:t>ет расходы</w:t>
      </w:r>
      <w:r>
        <w:rPr>
          <w:sz w:val="28"/>
          <w:szCs w:val="28"/>
        </w:rPr>
        <w:t>:</w:t>
      </w:r>
    </w:p>
    <w:p w:rsidR="00B91243" w:rsidRDefault="00B91243" w:rsidP="00B912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организацию мероприятий </w:t>
      </w:r>
      <w:r w:rsidRPr="008018D6">
        <w:rPr>
          <w:sz w:val="28"/>
          <w:szCs w:val="28"/>
        </w:rPr>
        <w:t xml:space="preserve">в сфере обращения </w:t>
      </w:r>
      <w:r>
        <w:rPr>
          <w:sz w:val="28"/>
          <w:szCs w:val="28"/>
        </w:rPr>
        <w:t xml:space="preserve">с </w:t>
      </w:r>
      <w:r w:rsidRPr="008018D6">
        <w:rPr>
          <w:sz w:val="28"/>
          <w:szCs w:val="28"/>
        </w:rPr>
        <w:t xml:space="preserve">ТКО в сумме </w:t>
      </w:r>
      <w:r>
        <w:rPr>
          <w:sz w:val="28"/>
          <w:szCs w:val="28"/>
        </w:rPr>
        <w:t>196,3</w:t>
      </w:r>
      <w:r w:rsidRPr="008018D6">
        <w:rPr>
          <w:sz w:val="28"/>
          <w:szCs w:val="28"/>
        </w:rPr>
        <w:t xml:space="preserve"> тыс.руб., исполнение с</w:t>
      </w:r>
      <w:r w:rsidRPr="008018D6">
        <w:rPr>
          <w:sz w:val="28"/>
          <w:szCs w:val="28"/>
        </w:rPr>
        <w:t>о</w:t>
      </w:r>
      <w:r w:rsidRPr="008018D6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100%;</w:t>
      </w:r>
    </w:p>
    <w:p w:rsidR="00B91243" w:rsidRDefault="00B91243" w:rsidP="00B912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разработку природоохранной документации по негативному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на окружающую среду  - 600,0 тыс.руб.</w:t>
      </w:r>
      <w:r w:rsidR="0050372F">
        <w:rPr>
          <w:sz w:val="28"/>
          <w:szCs w:val="28"/>
        </w:rPr>
        <w:t>, исполнено 100%</w:t>
      </w:r>
      <w:r>
        <w:rPr>
          <w:sz w:val="28"/>
          <w:szCs w:val="28"/>
        </w:rPr>
        <w:t>;</w:t>
      </w:r>
    </w:p>
    <w:p w:rsidR="00B91243" w:rsidRPr="008018D6" w:rsidRDefault="00B91243" w:rsidP="00B912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комплексную систему обращения с ТКО 2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552,8 тыс.руб., в том числе за счет средств федерального и областного бюджетов в рамках национального проекта «Экология» в сумме 2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547,7 тыс.руб., исполнено 100%, средства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направлены на приобретение контейнеров для раздельного хранения ТКО.</w:t>
      </w:r>
    </w:p>
    <w:p w:rsidR="005408F4" w:rsidRPr="006C3F1C" w:rsidRDefault="00F04B13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6C3F1C">
        <w:rPr>
          <w:b/>
          <w:sz w:val="28"/>
          <w:szCs w:val="28"/>
        </w:rPr>
        <w:t>Муниципальная программа «Профилактика терроризма и экстр</w:t>
      </w:r>
      <w:r w:rsidRPr="006C3F1C">
        <w:rPr>
          <w:b/>
          <w:sz w:val="28"/>
          <w:szCs w:val="28"/>
        </w:rPr>
        <w:t>е</w:t>
      </w:r>
      <w:r w:rsidRPr="006C3F1C">
        <w:rPr>
          <w:b/>
          <w:sz w:val="28"/>
          <w:szCs w:val="28"/>
        </w:rPr>
        <w:t>мизма»</w:t>
      </w:r>
      <w:r w:rsidRPr="006C3F1C">
        <w:rPr>
          <w:sz w:val="28"/>
          <w:szCs w:val="28"/>
        </w:rPr>
        <w:t xml:space="preserve"> предусматривала расходы в сумме </w:t>
      </w:r>
      <w:r w:rsidR="006C3F1C" w:rsidRPr="006C3F1C">
        <w:rPr>
          <w:sz w:val="28"/>
          <w:szCs w:val="28"/>
        </w:rPr>
        <w:t>173,6</w:t>
      </w:r>
      <w:r w:rsidRPr="006C3F1C">
        <w:rPr>
          <w:sz w:val="28"/>
          <w:szCs w:val="28"/>
        </w:rPr>
        <w:t xml:space="preserve"> тыс.руб., исполнение сост</w:t>
      </w:r>
      <w:r w:rsidRPr="006C3F1C">
        <w:rPr>
          <w:sz w:val="28"/>
          <w:szCs w:val="28"/>
        </w:rPr>
        <w:t>а</w:t>
      </w:r>
      <w:r w:rsidRPr="006C3F1C">
        <w:rPr>
          <w:sz w:val="28"/>
          <w:szCs w:val="28"/>
        </w:rPr>
        <w:t>вило 100%, средства были направлены на обслуживание систем видеонабл</w:t>
      </w:r>
      <w:r w:rsidRPr="006C3F1C">
        <w:rPr>
          <w:sz w:val="28"/>
          <w:szCs w:val="28"/>
        </w:rPr>
        <w:t>ю</w:t>
      </w:r>
      <w:r w:rsidRPr="006C3F1C">
        <w:rPr>
          <w:sz w:val="28"/>
          <w:szCs w:val="28"/>
        </w:rPr>
        <w:t xml:space="preserve">дения в </w:t>
      </w:r>
      <w:r w:rsidR="005408F4" w:rsidRPr="006C3F1C">
        <w:rPr>
          <w:sz w:val="28"/>
          <w:szCs w:val="28"/>
        </w:rPr>
        <w:t>о</w:t>
      </w:r>
      <w:r w:rsidRPr="006C3F1C">
        <w:rPr>
          <w:sz w:val="28"/>
          <w:szCs w:val="28"/>
        </w:rPr>
        <w:t>бразовательных учреждениях</w:t>
      </w:r>
      <w:r w:rsidR="00274AF1" w:rsidRPr="006C3F1C">
        <w:rPr>
          <w:sz w:val="28"/>
          <w:szCs w:val="28"/>
        </w:rPr>
        <w:t>.</w:t>
      </w:r>
      <w:r w:rsidRPr="006C3F1C">
        <w:rPr>
          <w:sz w:val="28"/>
          <w:szCs w:val="28"/>
        </w:rPr>
        <w:t xml:space="preserve"> </w:t>
      </w:r>
    </w:p>
    <w:p w:rsidR="004127D4" w:rsidRPr="0097230A" w:rsidRDefault="004127D4" w:rsidP="004127D4">
      <w:pPr>
        <w:spacing w:line="276" w:lineRule="auto"/>
        <w:ind w:firstLine="720"/>
        <w:jc w:val="both"/>
        <w:rPr>
          <w:sz w:val="28"/>
          <w:szCs w:val="28"/>
        </w:rPr>
      </w:pPr>
      <w:r w:rsidRPr="008B2ADF">
        <w:rPr>
          <w:b/>
          <w:sz w:val="28"/>
          <w:szCs w:val="28"/>
        </w:rPr>
        <w:t>Муниципальная программа «Профилактика правонарушений и социального сиротства»</w:t>
      </w:r>
      <w:r w:rsidRPr="008B2ADF">
        <w:rPr>
          <w:sz w:val="28"/>
          <w:szCs w:val="28"/>
        </w:rPr>
        <w:t xml:space="preserve"> включает расходы на профилактику </w:t>
      </w:r>
      <w:r w:rsidR="0097230A" w:rsidRPr="008B2ADF">
        <w:rPr>
          <w:sz w:val="28"/>
          <w:szCs w:val="28"/>
        </w:rPr>
        <w:t>правонаруш</w:t>
      </w:r>
      <w:r w:rsidR="0097230A" w:rsidRPr="008B2ADF">
        <w:rPr>
          <w:sz w:val="28"/>
          <w:szCs w:val="28"/>
        </w:rPr>
        <w:t>е</w:t>
      </w:r>
      <w:r w:rsidR="0097230A" w:rsidRPr="008B2ADF">
        <w:rPr>
          <w:sz w:val="28"/>
          <w:szCs w:val="28"/>
        </w:rPr>
        <w:t>ний несовершеннолетних</w:t>
      </w:r>
      <w:r w:rsidRPr="008B2ADF">
        <w:rPr>
          <w:sz w:val="28"/>
          <w:szCs w:val="28"/>
        </w:rPr>
        <w:t xml:space="preserve"> </w:t>
      </w:r>
      <w:r w:rsidR="008B2ADF" w:rsidRPr="008B2ADF">
        <w:rPr>
          <w:sz w:val="28"/>
          <w:szCs w:val="28"/>
        </w:rPr>
        <w:t>43,3</w:t>
      </w:r>
      <w:r w:rsidRPr="008B2ADF">
        <w:rPr>
          <w:sz w:val="28"/>
          <w:szCs w:val="28"/>
        </w:rPr>
        <w:t xml:space="preserve"> тыс.руб.</w:t>
      </w:r>
      <w:r w:rsidR="0097230A" w:rsidRPr="008B2ADF">
        <w:rPr>
          <w:sz w:val="28"/>
          <w:szCs w:val="28"/>
        </w:rPr>
        <w:t>, исполнен</w:t>
      </w:r>
      <w:r w:rsidR="008B2ADF" w:rsidRPr="008B2ADF">
        <w:rPr>
          <w:sz w:val="28"/>
          <w:szCs w:val="28"/>
        </w:rPr>
        <w:t>о</w:t>
      </w:r>
      <w:r w:rsidR="0097230A" w:rsidRPr="008B2ADF">
        <w:rPr>
          <w:sz w:val="28"/>
          <w:szCs w:val="28"/>
        </w:rPr>
        <w:t xml:space="preserve"> 100%.</w:t>
      </w:r>
      <w:r w:rsidRPr="0097230A">
        <w:rPr>
          <w:sz w:val="28"/>
          <w:szCs w:val="28"/>
        </w:rPr>
        <w:t xml:space="preserve"> </w:t>
      </w:r>
    </w:p>
    <w:p w:rsidR="00567FDD" w:rsidRPr="0060553F" w:rsidRDefault="00567FDD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60553F">
        <w:rPr>
          <w:b/>
          <w:sz w:val="28"/>
          <w:szCs w:val="28"/>
        </w:rPr>
        <w:t>Муниципальная программа «Управление муниципальными ф</w:t>
      </w:r>
      <w:r w:rsidRPr="0060553F">
        <w:rPr>
          <w:b/>
          <w:sz w:val="28"/>
          <w:szCs w:val="28"/>
        </w:rPr>
        <w:t>и</w:t>
      </w:r>
      <w:r w:rsidRPr="0060553F">
        <w:rPr>
          <w:b/>
          <w:sz w:val="28"/>
          <w:szCs w:val="28"/>
        </w:rPr>
        <w:t>нансами»</w:t>
      </w:r>
      <w:r w:rsidRPr="0060553F">
        <w:rPr>
          <w:sz w:val="28"/>
          <w:szCs w:val="28"/>
        </w:rPr>
        <w:t xml:space="preserve"> включает расходы:</w:t>
      </w:r>
    </w:p>
    <w:p w:rsidR="00567FDD" w:rsidRPr="0060553F" w:rsidRDefault="00567FDD" w:rsidP="00770459">
      <w:pPr>
        <w:spacing w:line="276" w:lineRule="auto"/>
        <w:jc w:val="both"/>
        <w:rPr>
          <w:sz w:val="28"/>
          <w:szCs w:val="28"/>
        </w:rPr>
      </w:pPr>
      <w:r w:rsidRPr="0060553F">
        <w:rPr>
          <w:sz w:val="28"/>
          <w:szCs w:val="28"/>
        </w:rPr>
        <w:t xml:space="preserve">- на обеспечение деятельности финансового управления в сумме </w:t>
      </w:r>
      <w:r w:rsidR="00341318">
        <w:rPr>
          <w:sz w:val="28"/>
          <w:szCs w:val="28"/>
        </w:rPr>
        <w:t>11</w:t>
      </w:r>
      <w:r w:rsidR="00254D26">
        <w:rPr>
          <w:sz w:val="28"/>
          <w:szCs w:val="28"/>
        </w:rPr>
        <w:t> </w:t>
      </w:r>
      <w:r w:rsidR="00341318">
        <w:rPr>
          <w:sz w:val="28"/>
          <w:szCs w:val="28"/>
        </w:rPr>
        <w:t>770,9</w:t>
      </w:r>
      <w:r w:rsidRPr="0060553F">
        <w:rPr>
          <w:sz w:val="28"/>
          <w:szCs w:val="28"/>
        </w:rPr>
        <w:t xml:space="preserve"> тыс.руб., исполнение составило </w:t>
      </w:r>
      <w:r w:rsidR="00341318">
        <w:rPr>
          <w:sz w:val="28"/>
          <w:szCs w:val="28"/>
        </w:rPr>
        <w:t>100</w:t>
      </w:r>
      <w:r w:rsidRPr="0060553F">
        <w:rPr>
          <w:sz w:val="28"/>
          <w:szCs w:val="28"/>
        </w:rPr>
        <w:t>%</w:t>
      </w:r>
      <w:r w:rsidR="00341318">
        <w:rPr>
          <w:sz w:val="28"/>
          <w:szCs w:val="28"/>
        </w:rPr>
        <w:t>, в том числе ФОТ 9</w:t>
      </w:r>
      <w:r w:rsidR="00254D26">
        <w:rPr>
          <w:sz w:val="28"/>
          <w:szCs w:val="28"/>
        </w:rPr>
        <w:t> </w:t>
      </w:r>
      <w:r w:rsidR="00341318">
        <w:rPr>
          <w:sz w:val="28"/>
          <w:szCs w:val="28"/>
        </w:rPr>
        <w:t xml:space="preserve">280,9 тыс.руб., из них на поощрение муниципальных управленческих команд за счет иных МБТ в сумме </w:t>
      </w:r>
      <w:r w:rsidR="00F03B00">
        <w:rPr>
          <w:sz w:val="28"/>
          <w:szCs w:val="28"/>
        </w:rPr>
        <w:t>185,0 тыс.руб., в том числе за счет переданных полномочий 1</w:t>
      </w:r>
      <w:r w:rsidR="00254D26">
        <w:rPr>
          <w:sz w:val="28"/>
          <w:szCs w:val="28"/>
        </w:rPr>
        <w:t> </w:t>
      </w:r>
      <w:r w:rsidR="00F03B00">
        <w:rPr>
          <w:sz w:val="28"/>
          <w:szCs w:val="28"/>
        </w:rPr>
        <w:t>616,1 тыс.руб.</w:t>
      </w:r>
      <w:r w:rsidRPr="0060553F">
        <w:rPr>
          <w:sz w:val="28"/>
          <w:szCs w:val="28"/>
        </w:rPr>
        <w:t>;</w:t>
      </w:r>
    </w:p>
    <w:p w:rsidR="00703B29" w:rsidRDefault="004127D4" w:rsidP="00770459">
      <w:pPr>
        <w:spacing w:line="276" w:lineRule="auto"/>
        <w:jc w:val="both"/>
        <w:rPr>
          <w:sz w:val="28"/>
          <w:szCs w:val="28"/>
        </w:rPr>
      </w:pPr>
      <w:r w:rsidRPr="0060553F">
        <w:rPr>
          <w:sz w:val="28"/>
          <w:szCs w:val="28"/>
        </w:rPr>
        <w:t xml:space="preserve">- на повышение финансовой устойчивости муниципальных образований </w:t>
      </w:r>
      <w:r w:rsidR="00F03B00">
        <w:rPr>
          <w:sz w:val="28"/>
          <w:szCs w:val="28"/>
        </w:rPr>
        <w:t>106</w:t>
      </w:r>
      <w:r w:rsidR="00254D26">
        <w:rPr>
          <w:sz w:val="28"/>
          <w:szCs w:val="28"/>
        </w:rPr>
        <w:t> </w:t>
      </w:r>
      <w:r w:rsidR="00F03B00">
        <w:rPr>
          <w:sz w:val="28"/>
          <w:szCs w:val="28"/>
        </w:rPr>
        <w:t>448,5</w:t>
      </w:r>
      <w:r w:rsidRPr="0060553F">
        <w:rPr>
          <w:sz w:val="28"/>
          <w:szCs w:val="28"/>
        </w:rPr>
        <w:t xml:space="preserve"> тыс.руб.,</w:t>
      </w:r>
      <w:r w:rsidR="00F03B00">
        <w:rPr>
          <w:sz w:val="28"/>
          <w:szCs w:val="28"/>
        </w:rPr>
        <w:t xml:space="preserve"> </w:t>
      </w:r>
      <w:r w:rsidRPr="0060553F">
        <w:rPr>
          <w:sz w:val="28"/>
          <w:szCs w:val="28"/>
        </w:rPr>
        <w:t xml:space="preserve">в том числе </w:t>
      </w:r>
      <w:r w:rsidR="00F03B00">
        <w:rPr>
          <w:sz w:val="28"/>
          <w:szCs w:val="28"/>
        </w:rPr>
        <w:t>за счет субвенций в сумме 89</w:t>
      </w:r>
      <w:r w:rsidR="00254D26">
        <w:rPr>
          <w:sz w:val="28"/>
          <w:szCs w:val="28"/>
        </w:rPr>
        <w:t> </w:t>
      </w:r>
      <w:r w:rsidR="00F03B00">
        <w:rPr>
          <w:sz w:val="28"/>
          <w:szCs w:val="28"/>
        </w:rPr>
        <w:t>555,4 тыс.руб., из них на осуществление областных государственных полномочий по расч</w:t>
      </w:r>
      <w:r w:rsidR="00F03B00">
        <w:rPr>
          <w:sz w:val="28"/>
          <w:szCs w:val="28"/>
        </w:rPr>
        <w:t>е</w:t>
      </w:r>
      <w:r w:rsidR="00F03B00">
        <w:rPr>
          <w:sz w:val="28"/>
          <w:szCs w:val="28"/>
        </w:rPr>
        <w:lastRenderedPageBreak/>
        <w:t>ту и предоставлению дотаций – 31,9 тыс.руб.,</w:t>
      </w:r>
      <w:r w:rsidR="00F03B00" w:rsidRPr="0060553F">
        <w:rPr>
          <w:sz w:val="28"/>
          <w:szCs w:val="28"/>
        </w:rPr>
        <w:t xml:space="preserve"> </w:t>
      </w:r>
      <w:r w:rsidRPr="0060553F">
        <w:rPr>
          <w:sz w:val="28"/>
          <w:szCs w:val="28"/>
        </w:rPr>
        <w:t xml:space="preserve">районный </w:t>
      </w:r>
      <w:r w:rsidR="00567FDD" w:rsidRPr="0060553F">
        <w:rPr>
          <w:sz w:val="28"/>
          <w:szCs w:val="28"/>
        </w:rPr>
        <w:t xml:space="preserve">фонд финансовой поддержки поселений </w:t>
      </w:r>
      <w:r w:rsidR="00F03B00">
        <w:rPr>
          <w:sz w:val="28"/>
          <w:szCs w:val="28"/>
        </w:rPr>
        <w:t xml:space="preserve"> за счет местного бюджета </w:t>
      </w:r>
      <w:r w:rsidR="00567FDD" w:rsidRPr="0060553F">
        <w:rPr>
          <w:sz w:val="28"/>
          <w:szCs w:val="28"/>
        </w:rPr>
        <w:t xml:space="preserve">в сумме </w:t>
      </w:r>
      <w:r w:rsidR="00F03B00">
        <w:rPr>
          <w:sz w:val="28"/>
          <w:szCs w:val="28"/>
        </w:rPr>
        <w:t>12</w:t>
      </w:r>
      <w:r w:rsidR="00254D26">
        <w:rPr>
          <w:sz w:val="28"/>
          <w:szCs w:val="28"/>
        </w:rPr>
        <w:t> </w:t>
      </w:r>
      <w:r w:rsidR="00F03B00">
        <w:rPr>
          <w:sz w:val="28"/>
          <w:szCs w:val="28"/>
        </w:rPr>
        <w:t>736,6</w:t>
      </w:r>
      <w:r w:rsidR="0060553F" w:rsidRPr="0060553F">
        <w:rPr>
          <w:sz w:val="28"/>
          <w:szCs w:val="28"/>
        </w:rPr>
        <w:t xml:space="preserve"> тыс.руб., и</w:t>
      </w:r>
      <w:r w:rsidR="0060553F" w:rsidRPr="0060553F">
        <w:rPr>
          <w:sz w:val="28"/>
          <w:szCs w:val="28"/>
        </w:rPr>
        <w:t>с</w:t>
      </w:r>
      <w:r w:rsidR="0060553F" w:rsidRPr="0060553F">
        <w:rPr>
          <w:sz w:val="28"/>
          <w:szCs w:val="28"/>
        </w:rPr>
        <w:t>полнено 100%;</w:t>
      </w:r>
    </w:p>
    <w:p w:rsidR="00F03B00" w:rsidRPr="0060553F" w:rsidRDefault="00F03B00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прочих межбюджетных трансфертов предусмотрено 3</w:t>
      </w:r>
      <w:r w:rsidR="00254D26">
        <w:rPr>
          <w:sz w:val="28"/>
          <w:szCs w:val="28"/>
        </w:rPr>
        <w:t> </w:t>
      </w:r>
      <w:r>
        <w:rPr>
          <w:sz w:val="28"/>
          <w:szCs w:val="28"/>
        </w:rPr>
        <w:t>629,3 тыс.руб., исполнено 100%;</w:t>
      </w:r>
    </w:p>
    <w:p w:rsidR="0060553F" w:rsidRPr="0060553F" w:rsidRDefault="0060553F" w:rsidP="00770459">
      <w:pPr>
        <w:spacing w:line="276" w:lineRule="auto"/>
        <w:jc w:val="both"/>
        <w:rPr>
          <w:sz w:val="28"/>
          <w:szCs w:val="28"/>
        </w:rPr>
      </w:pPr>
      <w:r w:rsidRPr="0060553F">
        <w:rPr>
          <w:sz w:val="28"/>
          <w:szCs w:val="28"/>
        </w:rPr>
        <w:t>- на осуществление полномочий по градостроительной деятельности в бю</w:t>
      </w:r>
      <w:r w:rsidRPr="0060553F">
        <w:rPr>
          <w:sz w:val="28"/>
          <w:szCs w:val="28"/>
        </w:rPr>
        <w:t>д</w:t>
      </w:r>
      <w:r w:rsidRPr="0060553F">
        <w:rPr>
          <w:sz w:val="28"/>
          <w:szCs w:val="28"/>
        </w:rPr>
        <w:t>жеты поселений предусмотрено 527,2 тыс.руб., исполнено  100%.</w:t>
      </w:r>
    </w:p>
    <w:p w:rsidR="004127D4" w:rsidRPr="0060553F" w:rsidRDefault="004127D4" w:rsidP="004127D4">
      <w:pPr>
        <w:spacing w:line="276" w:lineRule="auto"/>
        <w:ind w:firstLine="720"/>
        <w:jc w:val="both"/>
        <w:rPr>
          <w:sz w:val="28"/>
          <w:szCs w:val="28"/>
        </w:rPr>
      </w:pPr>
      <w:r w:rsidRPr="0060553F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341318">
        <w:rPr>
          <w:sz w:val="28"/>
          <w:szCs w:val="28"/>
        </w:rPr>
        <w:t>118</w:t>
      </w:r>
      <w:r w:rsidR="00254D26">
        <w:rPr>
          <w:sz w:val="28"/>
          <w:szCs w:val="28"/>
        </w:rPr>
        <w:t> </w:t>
      </w:r>
      <w:r w:rsidR="00341318">
        <w:rPr>
          <w:sz w:val="28"/>
          <w:szCs w:val="28"/>
        </w:rPr>
        <w:t>219,4</w:t>
      </w:r>
      <w:r w:rsidRPr="0060553F">
        <w:rPr>
          <w:sz w:val="28"/>
          <w:szCs w:val="28"/>
        </w:rPr>
        <w:t xml:space="preserve"> тыс.руб., исполнение составило</w:t>
      </w:r>
      <w:r w:rsidR="0060553F" w:rsidRPr="0060553F">
        <w:rPr>
          <w:sz w:val="28"/>
          <w:szCs w:val="28"/>
        </w:rPr>
        <w:t xml:space="preserve"> </w:t>
      </w:r>
      <w:r w:rsidR="00341318">
        <w:rPr>
          <w:sz w:val="28"/>
          <w:szCs w:val="28"/>
        </w:rPr>
        <w:t>100</w:t>
      </w:r>
      <w:r w:rsidRPr="0060553F">
        <w:rPr>
          <w:sz w:val="28"/>
          <w:szCs w:val="28"/>
        </w:rPr>
        <w:t>%.</w:t>
      </w:r>
    </w:p>
    <w:p w:rsidR="00703B29" w:rsidRPr="00146CDB" w:rsidRDefault="00703B29" w:rsidP="00770459">
      <w:pPr>
        <w:spacing w:line="276" w:lineRule="auto"/>
        <w:ind w:firstLine="720"/>
        <w:jc w:val="both"/>
        <w:rPr>
          <w:sz w:val="28"/>
          <w:szCs w:val="28"/>
        </w:rPr>
      </w:pPr>
      <w:r w:rsidRPr="00146CDB">
        <w:rPr>
          <w:b/>
          <w:sz w:val="28"/>
          <w:szCs w:val="28"/>
        </w:rPr>
        <w:t>Муниципальная программа «Совершенствование механизмов управления экономическим развитием»</w:t>
      </w:r>
      <w:r w:rsidRPr="00146CDB">
        <w:rPr>
          <w:sz w:val="28"/>
          <w:szCs w:val="28"/>
        </w:rPr>
        <w:t xml:space="preserve"> включает подпрограммы: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 xml:space="preserve">- «Обеспечение деятельности Мэра района» – исполнение составило </w:t>
      </w:r>
      <w:r w:rsidR="00AC51D4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214,5</w:t>
      </w:r>
      <w:r w:rsidRPr="00146CDB">
        <w:rPr>
          <w:sz w:val="28"/>
          <w:szCs w:val="28"/>
        </w:rPr>
        <w:t xml:space="preserve"> тыс.руб. или </w:t>
      </w:r>
      <w:r w:rsidR="00146CDB" w:rsidRPr="00146CDB">
        <w:rPr>
          <w:sz w:val="28"/>
          <w:szCs w:val="28"/>
        </w:rPr>
        <w:t>100</w:t>
      </w:r>
      <w:r w:rsidRPr="00146CDB">
        <w:rPr>
          <w:sz w:val="28"/>
          <w:szCs w:val="28"/>
        </w:rPr>
        <w:t>%;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«Организационно-техническое обеспечение деятельности администр</w:t>
      </w:r>
      <w:r w:rsidRPr="00146CDB">
        <w:rPr>
          <w:sz w:val="28"/>
          <w:szCs w:val="28"/>
        </w:rPr>
        <w:t>а</w:t>
      </w:r>
      <w:r w:rsidRPr="00146CDB">
        <w:rPr>
          <w:sz w:val="28"/>
          <w:szCs w:val="28"/>
        </w:rPr>
        <w:t xml:space="preserve">ции» – исполнение составило </w:t>
      </w:r>
      <w:r w:rsidR="00AC51D4">
        <w:rPr>
          <w:sz w:val="28"/>
          <w:szCs w:val="28"/>
        </w:rPr>
        <w:t>59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906,0</w:t>
      </w:r>
      <w:r w:rsidRPr="00146CDB">
        <w:rPr>
          <w:sz w:val="28"/>
          <w:szCs w:val="28"/>
        </w:rPr>
        <w:t xml:space="preserve"> тыс.руб. или </w:t>
      </w:r>
      <w:r w:rsidR="00856724" w:rsidRPr="00146CDB">
        <w:rPr>
          <w:sz w:val="28"/>
          <w:szCs w:val="28"/>
        </w:rPr>
        <w:t>9</w:t>
      </w:r>
      <w:r w:rsidR="00F75528" w:rsidRPr="00146CDB">
        <w:rPr>
          <w:sz w:val="28"/>
          <w:szCs w:val="28"/>
        </w:rPr>
        <w:t>9,</w:t>
      </w:r>
      <w:r w:rsidR="00AC51D4">
        <w:rPr>
          <w:sz w:val="28"/>
          <w:szCs w:val="28"/>
        </w:rPr>
        <w:t>8</w:t>
      </w:r>
      <w:r w:rsidRPr="00146CDB">
        <w:rPr>
          <w:sz w:val="28"/>
          <w:szCs w:val="28"/>
        </w:rPr>
        <w:t>%</w:t>
      </w:r>
      <w:r w:rsidR="00F75528" w:rsidRPr="00146CDB">
        <w:rPr>
          <w:sz w:val="28"/>
          <w:szCs w:val="28"/>
        </w:rPr>
        <w:t xml:space="preserve">, при плане </w:t>
      </w:r>
      <w:r w:rsidR="00AC51D4">
        <w:rPr>
          <w:sz w:val="28"/>
          <w:szCs w:val="28"/>
        </w:rPr>
        <w:t>60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006,0</w:t>
      </w:r>
      <w:r w:rsidR="00F75528" w:rsidRPr="00146CDB">
        <w:rPr>
          <w:sz w:val="28"/>
          <w:szCs w:val="28"/>
        </w:rPr>
        <w:t xml:space="preserve"> тыс.руб.</w:t>
      </w:r>
      <w:r w:rsidRPr="00146CDB">
        <w:rPr>
          <w:sz w:val="28"/>
          <w:szCs w:val="28"/>
        </w:rPr>
        <w:t>;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«Повышение эффективности в области земельно-имущественных отнош</w:t>
      </w:r>
      <w:r w:rsidRPr="00146CDB">
        <w:rPr>
          <w:sz w:val="28"/>
          <w:szCs w:val="28"/>
        </w:rPr>
        <w:t>е</w:t>
      </w:r>
      <w:r w:rsidRPr="00146CDB">
        <w:rPr>
          <w:sz w:val="28"/>
          <w:szCs w:val="28"/>
        </w:rPr>
        <w:t xml:space="preserve">ний» – исполнение составило </w:t>
      </w:r>
      <w:r w:rsidR="00146CDB" w:rsidRPr="00146CDB">
        <w:rPr>
          <w:sz w:val="28"/>
          <w:szCs w:val="28"/>
        </w:rPr>
        <w:t>2</w:t>
      </w:r>
      <w:r w:rsidR="00AC51D4">
        <w:rPr>
          <w:sz w:val="28"/>
          <w:szCs w:val="28"/>
        </w:rPr>
        <w:t>03,1</w:t>
      </w:r>
      <w:r w:rsidRPr="00146CDB">
        <w:rPr>
          <w:sz w:val="28"/>
          <w:szCs w:val="28"/>
        </w:rPr>
        <w:t xml:space="preserve"> тыс.руб. или </w:t>
      </w:r>
      <w:r w:rsidR="006A22A1" w:rsidRPr="00146CDB">
        <w:rPr>
          <w:sz w:val="28"/>
          <w:szCs w:val="28"/>
        </w:rPr>
        <w:t>100%;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«Информационное освещение деятельности органов местного самоуправл</w:t>
      </w:r>
      <w:r w:rsidRPr="00146CDB">
        <w:rPr>
          <w:sz w:val="28"/>
          <w:szCs w:val="28"/>
        </w:rPr>
        <w:t>е</w:t>
      </w:r>
      <w:r w:rsidRPr="00146CDB">
        <w:rPr>
          <w:sz w:val="28"/>
          <w:szCs w:val="28"/>
        </w:rPr>
        <w:t xml:space="preserve">ния» – исполнение составило </w:t>
      </w:r>
      <w:r w:rsidR="00AC51D4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514,8</w:t>
      </w:r>
      <w:r w:rsidRPr="00146CDB">
        <w:rPr>
          <w:sz w:val="28"/>
          <w:szCs w:val="28"/>
        </w:rPr>
        <w:t xml:space="preserve"> тыс.руб. или </w:t>
      </w:r>
      <w:r w:rsidR="00D671DB" w:rsidRPr="00146CDB">
        <w:rPr>
          <w:sz w:val="28"/>
          <w:szCs w:val="28"/>
        </w:rPr>
        <w:t>100%</w:t>
      </w:r>
      <w:r w:rsidRPr="00146CDB">
        <w:rPr>
          <w:sz w:val="28"/>
          <w:szCs w:val="28"/>
        </w:rPr>
        <w:t>;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«Поддержка и развитие малого и среднего предпринимательства» – испо</w:t>
      </w:r>
      <w:r w:rsidRPr="00146CDB">
        <w:rPr>
          <w:sz w:val="28"/>
          <w:szCs w:val="28"/>
        </w:rPr>
        <w:t>л</w:t>
      </w:r>
      <w:r w:rsidRPr="00146CDB">
        <w:rPr>
          <w:sz w:val="28"/>
          <w:szCs w:val="28"/>
        </w:rPr>
        <w:t xml:space="preserve">нение составило </w:t>
      </w:r>
      <w:r w:rsidR="00AC51D4">
        <w:rPr>
          <w:sz w:val="28"/>
          <w:szCs w:val="28"/>
        </w:rPr>
        <w:t>40,0</w:t>
      </w:r>
      <w:r w:rsidRPr="00146CDB">
        <w:rPr>
          <w:sz w:val="28"/>
          <w:szCs w:val="28"/>
        </w:rPr>
        <w:t xml:space="preserve"> тыс.руб. или </w:t>
      </w:r>
      <w:r w:rsidR="00146CDB" w:rsidRPr="00146CDB">
        <w:rPr>
          <w:sz w:val="28"/>
          <w:szCs w:val="28"/>
        </w:rPr>
        <w:t>100</w:t>
      </w:r>
      <w:r w:rsidRPr="00146CDB">
        <w:rPr>
          <w:sz w:val="28"/>
          <w:szCs w:val="28"/>
        </w:rPr>
        <w:t>%;</w:t>
      </w:r>
    </w:p>
    <w:p w:rsidR="00856724" w:rsidRPr="00146CDB" w:rsidRDefault="00856724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«Поддержка общественных некоммерческих организаций» - исполнение с</w:t>
      </w:r>
      <w:r w:rsidRPr="00146CDB">
        <w:rPr>
          <w:sz w:val="28"/>
          <w:szCs w:val="28"/>
        </w:rPr>
        <w:t>о</w:t>
      </w:r>
      <w:r w:rsidRPr="00146CDB">
        <w:rPr>
          <w:sz w:val="28"/>
          <w:szCs w:val="28"/>
        </w:rPr>
        <w:t>ставило 100,0</w:t>
      </w:r>
      <w:r w:rsidR="00F75528" w:rsidRPr="00146CDB">
        <w:rPr>
          <w:sz w:val="28"/>
          <w:szCs w:val="28"/>
        </w:rPr>
        <w:t>0 тыс.руб. или 100%;</w:t>
      </w:r>
    </w:p>
    <w:p w:rsidR="00F75528" w:rsidRPr="00146CDB" w:rsidRDefault="00F75528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«Решение вопросов гражданской обороны и чрезвычайных ситуаций» - и</w:t>
      </w:r>
      <w:r w:rsidRPr="00146CDB">
        <w:rPr>
          <w:sz w:val="28"/>
          <w:szCs w:val="28"/>
        </w:rPr>
        <w:t>с</w:t>
      </w:r>
      <w:r w:rsidRPr="00146CDB">
        <w:rPr>
          <w:sz w:val="28"/>
          <w:szCs w:val="28"/>
        </w:rPr>
        <w:t xml:space="preserve">полнение составило </w:t>
      </w:r>
      <w:r w:rsidR="00AC51D4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652,7</w:t>
      </w:r>
      <w:r w:rsidRPr="00146CDB">
        <w:rPr>
          <w:sz w:val="28"/>
          <w:szCs w:val="28"/>
        </w:rPr>
        <w:t xml:space="preserve"> тыс.руб., или 100%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146CDB" w:rsidRPr="00146CDB">
        <w:rPr>
          <w:sz w:val="28"/>
          <w:szCs w:val="28"/>
        </w:rPr>
        <w:t>74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731,1</w:t>
      </w:r>
      <w:r w:rsidR="001F6292" w:rsidRPr="00146CDB">
        <w:rPr>
          <w:sz w:val="28"/>
          <w:szCs w:val="28"/>
        </w:rPr>
        <w:t xml:space="preserve"> </w:t>
      </w:r>
      <w:r w:rsidRPr="00146CDB">
        <w:rPr>
          <w:sz w:val="28"/>
          <w:szCs w:val="28"/>
        </w:rPr>
        <w:t xml:space="preserve">тыс.руб., исполнение составило </w:t>
      </w:r>
      <w:r w:rsidR="00AC51D4">
        <w:rPr>
          <w:sz w:val="28"/>
          <w:szCs w:val="28"/>
        </w:rPr>
        <w:t>74</w:t>
      </w:r>
      <w:r w:rsidR="00254D26">
        <w:rPr>
          <w:sz w:val="28"/>
          <w:szCs w:val="28"/>
        </w:rPr>
        <w:t> </w:t>
      </w:r>
      <w:r w:rsidR="00AC51D4">
        <w:rPr>
          <w:sz w:val="28"/>
          <w:szCs w:val="28"/>
        </w:rPr>
        <w:t>631,1</w:t>
      </w:r>
      <w:r w:rsidRPr="00146CDB">
        <w:rPr>
          <w:sz w:val="28"/>
          <w:szCs w:val="28"/>
        </w:rPr>
        <w:t xml:space="preserve"> тыс.руб., или 9</w:t>
      </w:r>
      <w:r w:rsidR="00F75528" w:rsidRPr="00146CDB">
        <w:rPr>
          <w:sz w:val="28"/>
          <w:szCs w:val="28"/>
        </w:rPr>
        <w:t>9</w:t>
      </w:r>
      <w:r w:rsidRPr="00146CDB">
        <w:rPr>
          <w:sz w:val="28"/>
          <w:szCs w:val="28"/>
        </w:rPr>
        <w:t>,</w:t>
      </w:r>
      <w:r w:rsidR="00AC51D4">
        <w:rPr>
          <w:sz w:val="28"/>
          <w:szCs w:val="28"/>
        </w:rPr>
        <w:t>9</w:t>
      </w:r>
      <w:r w:rsidRPr="00146CDB">
        <w:rPr>
          <w:sz w:val="28"/>
          <w:szCs w:val="28"/>
        </w:rPr>
        <w:t>%.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ab/>
        <w:t>Указанные подпрограммы включают следующие расходы:</w:t>
      </w:r>
    </w:p>
    <w:p w:rsidR="00703B29" w:rsidRPr="00146CDB" w:rsidRDefault="00703B29" w:rsidP="00770459">
      <w:pPr>
        <w:spacing w:line="276" w:lineRule="auto"/>
        <w:jc w:val="both"/>
        <w:rPr>
          <w:sz w:val="28"/>
          <w:szCs w:val="28"/>
        </w:rPr>
      </w:pPr>
      <w:r w:rsidRPr="00146CDB">
        <w:rPr>
          <w:sz w:val="28"/>
          <w:szCs w:val="28"/>
        </w:rPr>
        <w:t>- обеспечение деятельности аппарата администрации</w:t>
      </w:r>
      <w:r w:rsidR="00601A85" w:rsidRPr="00146CDB">
        <w:rPr>
          <w:sz w:val="28"/>
          <w:szCs w:val="28"/>
        </w:rPr>
        <w:t xml:space="preserve"> предусмотрено </w:t>
      </w:r>
      <w:r w:rsidR="004813C8">
        <w:rPr>
          <w:sz w:val="28"/>
          <w:szCs w:val="28"/>
        </w:rPr>
        <w:t>56</w:t>
      </w:r>
      <w:r w:rsidR="00254D26">
        <w:rPr>
          <w:sz w:val="28"/>
          <w:szCs w:val="28"/>
        </w:rPr>
        <w:t> </w:t>
      </w:r>
      <w:r w:rsidR="004813C8">
        <w:rPr>
          <w:sz w:val="28"/>
          <w:szCs w:val="28"/>
        </w:rPr>
        <w:t>305,6</w:t>
      </w:r>
      <w:r w:rsidR="00601A85" w:rsidRPr="00146CDB">
        <w:rPr>
          <w:sz w:val="28"/>
          <w:szCs w:val="28"/>
        </w:rPr>
        <w:t xml:space="preserve"> тыс.руб., исполнение составило </w:t>
      </w:r>
      <w:r w:rsidR="004813C8">
        <w:rPr>
          <w:sz w:val="28"/>
          <w:szCs w:val="28"/>
        </w:rPr>
        <w:t>56</w:t>
      </w:r>
      <w:r w:rsidR="00254D26">
        <w:rPr>
          <w:sz w:val="28"/>
          <w:szCs w:val="28"/>
        </w:rPr>
        <w:t> </w:t>
      </w:r>
      <w:r w:rsidR="004813C8">
        <w:rPr>
          <w:sz w:val="28"/>
          <w:szCs w:val="28"/>
        </w:rPr>
        <w:t>205,5</w:t>
      </w:r>
      <w:r w:rsidR="00601A85" w:rsidRPr="00146CDB">
        <w:rPr>
          <w:sz w:val="28"/>
          <w:szCs w:val="28"/>
        </w:rPr>
        <w:t xml:space="preserve"> тыс.руб.</w:t>
      </w:r>
      <w:r w:rsidR="00964E39" w:rsidRPr="00146CDB">
        <w:rPr>
          <w:sz w:val="28"/>
          <w:szCs w:val="28"/>
        </w:rPr>
        <w:t xml:space="preserve">, в том числе ФОТ </w:t>
      </w:r>
      <w:r w:rsidR="004813C8">
        <w:rPr>
          <w:sz w:val="28"/>
          <w:szCs w:val="28"/>
        </w:rPr>
        <w:t>44</w:t>
      </w:r>
      <w:r w:rsidR="00254D26">
        <w:rPr>
          <w:sz w:val="28"/>
          <w:szCs w:val="28"/>
        </w:rPr>
        <w:t> </w:t>
      </w:r>
      <w:r w:rsidR="004813C8">
        <w:rPr>
          <w:sz w:val="28"/>
          <w:szCs w:val="28"/>
        </w:rPr>
        <w:t>698,3</w:t>
      </w:r>
      <w:r w:rsidR="00964E39" w:rsidRPr="00146CDB">
        <w:rPr>
          <w:sz w:val="28"/>
          <w:szCs w:val="28"/>
        </w:rPr>
        <w:t xml:space="preserve"> тыс.руб.</w:t>
      </w:r>
      <w:r w:rsidR="00601A85" w:rsidRPr="00146CDB">
        <w:rPr>
          <w:sz w:val="28"/>
          <w:szCs w:val="28"/>
        </w:rPr>
        <w:t xml:space="preserve">, или </w:t>
      </w:r>
      <w:r w:rsidR="006606AC" w:rsidRPr="00146CDB">
        <w:rPr>
          <w:sz w:val="28"/>
          <w:szCs w:val="28"/>
        </w:rPr>
        <w:t>9</w:t>
      </w:r>
      <w:r w:rsidR="00F75528" w:rsidRPr="00146CDB">
        <w:rPr>
          <w:sz w:val="28"/>
          <w:szCs w:val="28"/>
        </w:rPr>
        <w:t>9</w:t>
      </w:r>
      <w:r w:rsidR="00856724" w:rsidRPr="00146CDB">
        <w:rPr>
          <w:sz w:val="28"/>
          <w:szCs w:val="28"/>
        </w:rPr>
        <w:t>,</w:t>
      </w:r>
      <w:r w:rsidR="004813C8">
        <w:rPr>
          <w:sz w:val="28"/>
          <w:szCs w:val="28"/>
        </w:rPr>
        <w:t>8</w:t>
      </w:r>
      <w:r w:rsidR="00601A85" w:rsidRPr="00146CDB">
        <w:rPr>
          <w:sz w:val="28"/>
          <w:szCs w:val="28"/>
        </w:rPr>
        <w:t>%</w:t>
      </w:r>
      <w:r w:rsidR="004813C8">
        <w:rPr>
          <w:sz w:val="28"/>
          <w:szCs w:val="28"/>
        </w:rPr>
        <w:t>, из них на поощрение муниципальных управленческих команд за счет иных МБТ 1</w:t>
      </w:r>
      <w:r w:rsidR="00254D26">
        <w:rPr>
          <w:sz w:val="28"/>
          <w:szCs w:val="28"/>
        </w:rPr>
        <w:t> </w:t>
      </w:r>
      <w:r w:rsidR="004813C8">
        <w:rPr>
          <w:sz w:val="28"/>
          <w:szCs w:val="28"/>
        </w:rPr>
        <w:t>625,6 тыс.руб.</w:t>
      </w:r>
      <w:r w:rsidR="00601A85" w:rsidRPr="00146CDB">
        <w:rPr>
          <w:sz w:val="28"/>
          <w:szCs w:val="28"/>
        </w:rPr>
        <w:t>;</w:t>
      </w:r>
    </w:p>
    <w:p w:rsidR="00601A85" w:rsidRDefault="00601A85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t xml:space="preserve">- резервный фонд района – </w:t>
      </w:r>
      <w:r w:rsidR="006606AC" w:rsidRPr="005F1F61">
        <w:rPr>
          <w:sz w:val="28"/>
          <w:szCs w:val="28"/>
        </w:rPr>
        <w:t>1</w:t>
      </w:r>
      <w:r w:rsidR="005F1F61" w:rsidRPr="005F1F61">
        <w:rPr>
          <w:sz w:val="28"/>
          <w:szCs w:val="28"/>
        </w:rPr>
        <w:t>00,0</w:t>
      </w:r>
      <w:r w:rsidR="00F75528" w:rsidRPr="005F1F61">
        <w:rPr>
          <w:sz w:val="28"/>
          <w:szCs w:val="28"/>
        </w:rPr>
        <w:t xml:space="preserve"> </w:t>
      </w:r>
      <w:r w:rsidRPr="005F1F61">
        <w:rPr>
          <w:sz w:val="28"/>
          <w:szCs w:val="28"/>
        </w:rPr>
        <w:t>тыс.руб. исполнения нет;</w:t>
      </w:r>
    </w:p>
    <w:p w:rsidR="005F1F61" w:rsidRPr="005F1F61" w:rsidRDefault="005F1F61" w:rsidP="007704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-средства на поощрение граждан района – 360,0 тыс.руб., исполнено 100%;</w:t>
      </w:r>
    </w:p>
    <w:p w:rsidR="00F730F8" w:rsidRPr="00146CDB" w:rsidRDefault="00F730F8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t xml:space="preserve">- </w:t>
      </w:r>
      <w:r w:rsidR="0018358A" w:rsidRPr="005F1F61">
        <w:rPr>
          <w:sz w:val="28"/>
          <w:szCs w:val="28"/>
        </w:rPr>
        <w:t>на подготовку и проведение выборов</w:t>
      </w:r>
      <w:r w:rsidR="00856724" w:rsidRPr="005F1F61">
        <w:rPr>
          <w:sz w:val="28"/>
          <w:szCs w:val="28"/>
        </w:rPr>
        <w:t xml:space="preserve"> </w:t>
      </w:r>
      <w:r w:rsidR="0018358A" w:rsidRPr="005F1F61">
        <w:rPr>
          <w:sz w:val="28"/>
          <w:szCs w:val="28"/>
        </w:rPr>
        <w:t xml:space="preserve">депутатов Думы МО «Баяндаевский район» </w:t>
      </w:r>
      <w:r w:rsidR="00237660" w:rsidRPr="005F1F61">
        <w:rPr>
          <w:sz w:val="28"/>
          <w:szCs w:val="28"/>
        </w:rPr>
        <w:t xml:space="preserve">предусмотрено </w:t>
      </w:r>
      <w:r w:rsidR="005F1F61" w:rsidRPr="005F1F61">
        <w:rPr>
          <w:sz w:val="28"/>
          <w:szCs w:val="28"/>
        </w:rPr>
        <w:t>374,8</w:t>
      </w:r>
      <w:r w:rsidR="001F6292" w:rsidRPr="005F1F61">
        <w:rPr>
          <w:sz w:val="28"/>
          <w:szCs w:val="28"/>
        </w:rPr>
        <w:t xml:space="preserve"> </w:t>
      </w:r>
      <w:r w:rsidR="00237660" w:rsidRPr="005F1F61">
        <w:rPr>
          <w:sz w:val="28"/>
          <w:szCs w:val="28"/>
        </w:rPr>
        <w:t xml:space="preserve">тыс.руб., исполнено </w:t>
      </w:r>
      <w:r w:rsidR="001F6292" w:rsidRPr="005F1F61">
        <w:rPr>
          <w:sz w:val="28"/>
          <w:szCs w:val="28"/>
        </w:rPr>
        <w:t>100%</w:t>
      </w:r>
      <w:r w:rsidR="00960EBD" w:rsidRPr="005F1F61">
        <w:rPr>
          <w:sz w:val="28"/>
          <w:szCs w:val="28"/>
        </w:rPr>
        <w:t>;</w:t>
      </w:r>
    </w:p>
    <w:p w:rsidR="00960EBD" w:rsidRPr="005F1F61" w:rsidRDefault="00960EBD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t xml:space="preserve">- аварийно-технический запас – </w:t>
      </w:r>
      <w:r w:rsidR="005F1F61" w:rsidRPr="005F1F61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5F1F61" w:rsidRPr="005F1F61">
        <w:rPr>
          <w:sz w:val="28"/>
          <w:szCs w:val="28"/>
        </w:rPr>
        <w:t>524,7</w:t>
      </w:r>
      <w:r w:rsidRPr="005F1F61">
        <w:rPr>
          <w:sz w:val="28"/>
          <w:szCs w:val="28"/>
        </w:rPr>
        <w:t xml:space="preserve"> тыс.руб., исполнен</w:t>
      </w:r>
      <w:r w:rsidR="001F6292" w:rsidRPr="005F1F61">
        <w:rPr>
          <w:sz w:val="28"/>
          <w:szCs w:val="28"/>
        </w:rPr>
        <w:t>о</w:t>
      </w:r>
      <w:r w:rsidRPr="005F1F61">
        <w:rPr>
          <w:sz w:val="28"/>
          <w:szCs w:val="28"/>
        </w:rPr>
        <w:t xml:space="preserve"> </w:t>
      </w:r>
      <w:r w:rsidR="001F6292" w:rsidRPr="005F1F61">
        <w:rPr>
          <w:sz w:val="28"/>
          <w:szCs w:val="28"/>
        </w:rPr>
        <w:t>100%</w:t>
      </w:r>
      <w:r w:rsidRPr="005F1F61">
        <w:rPr>
          <w:sz w:val="28"/>
          <w:szCs w:val="28"/>
        </w:rPr>
        <w:t>;</w:t>
      </w:r>
    </w:p>
    <w:p w:rsidR="00960EBD" w:rsidRPr="005F1F61" w:rsidRDefault="00960EBD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lastRenderedPageBreak/>
        <w:t xml:space="preserve">- субвенции на переданные государственные полномочия в архивной сфере </w:t>
      </w:r>
      <w:r w:rsidR="00E57018" w:rsidRPr="005F1F61">
        <w:rPr>
          <w:sz w:val="28"/>
          <w:szCs w:val="28"/>
        </w:rPr>
        <w:t>305,</w:t>
      </w:r>
      <w:r w:rsidR="005F1F61" w:rsidRPr="005F1F61">
        <w:rPr>
          <w:sz w:val="28"/>
          <w:szCs w:val="28"/>
        </w:rPr>
        <w:t>8</w:t>
      </w:r>
      <w:r w:rsidRPr="005F1F61">
        <w:rPr>
          <w:sz w:val="28"/>
          <w:szCs w:val="28"/>
        </w:rPr>
        <w:t xml:space="preserve"> тыс.руб., в сфере труда </w:t>
      </w:r>
      <w:r w:rsidR="005F1F61" w:rsidRPr="005F1F61">
        <w:rPr>
          <w:sz w:val="28"/>
          <w:szCs w:val="28"/>
        </w:rPr>
        <w:t>903,8</w:t>
      </w:r>
      <w:r w:rsidRPr="005F1F61">
        <w:rPr>
          <w:sz w:val="28"/>
          <w:szCs w:val="28"/>
        </w:rPr>
        <w:t xml:space="preserve"> тыс.руб., по деятельности комиссии по делам несовершеннолетних </w:t>
      </w:r>
      <w:r w:rsidR="00E57018" w:rsidRPr="005F1F61">
        <w:rPr>
          <w:sz w:val="28"/>
          <w:szCs w:val="28"/>
        </w:rPr>
        <w:t>910,</w:t>
      </w:r>
      <w:r w:rsidR="005F1F61" w:rsidRPr="005F1F61">
        <w:rPr>
          <w:sz w:val="28"/>
          <w:szCs w:val="28"/>
        </w:rPr>
        <w:t>8</w:t>
      </w:r>
      <w:r w:rsidRPr="005F1F61">
        <w:rPr>
          <w:sz w:val="28"/>
          <w:szCs w:val="28"/>
        </w:rPr>
        <w:t xml:space="preserve"> тыс.руб., исполнение по всем госуда</w:t>
      </w:r>
      <w:r w:rsidRPr="005F1F61">
        <w:rPr>
          <w:sz w:val="28"/>
          <w:szCs w:val="28"/>
        </w:rPr>
        <w:t>р</w:t>
      </w:r>
      <w:r w:rsidRPr="005F1F61">
        <w:rPr>
          <w:sz w:val="28"/>
          <w:szCs w:val="28"/>
        </w:rPr>
        <w:t>ственным полномочиям составило 100%;</w:t>
      </w:r>
    </w:p>
    <w:p w:rsidR="00146CDB" w:rsidRPr="005F1F61" w:rsidRDefault="00146CDB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t xml:space="preserve">- на переданные полномочия поселений предусмотрено </w:t>
      </w:r>
      <w:r w:rsidR="005F1F61" w:rsidRPr="005F1F61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5F1F61" w:rsidRPr="005F1F61">
        <w:rPr>
          <w:sz w:val="28"/>
          <w:szCs w:val="28"/>
        </w:rPr>
        <w:t>524,7</w:t>
      </w:r>
      <w:r w:rsidRPr="005F1F61">
        <w:rPr>
          <w:sz w:val="28"/>
          <w:szCs w:val="28"/>
        </w:rPr>
        <w:t xml:space="preserve"> тыс.руб., и</w:t>
      </w:r>
      <w:r w:rsidRPr="005F1F61">
        <w:rPr>
          <w:sz w:val="28"/>
          <w:szCs w:val="28"/>
        </w:rPr>
        <w:t>с</w:t>
      </w:r>
      <w:r w:rsidRPr="005F1F61">
        <w:rPr>
          <w:sz w:val="28"/>
          <w:szCs w:val="28"/>
        </w:rPr>
        <w:t xml:space="preserve">полнено </w:t>
      </w:r>
      <w:r w:rsidR="005F1F61" w:rsidRPr="005F1F61">
        <w:rPr>
          <w:sz w:val="28"/>
          <w:szCs w:val="28"/>
        </w:rPr>
        <w:t>100</w:t>
      </w:r>
      <w:r w:rsidRPr="005F1F61">
        <w:rPr>
          <w:sz w:val="28"/>
          <w:szCs w:val="28"/>
        </w:rPr>
        <w:t>%</w:t>
      </w:r>
      <w:r w:rsidR="00177E2F" w:rsidRPr="005F1F61">
        <w:rPr>
          <w:sz w:val="28"/>
          <w:szCs w:val="28"/>
        </w:rPr>
        <w:t>,</w:t>
      </w:r>
      <w:r w:rsidR="005F1F61" w:rsidRPr="005F1F61">
        <w:rPr>
          <w:sz w:val="28"/>
          <w:szCs w:val="28"/>
        </w:rPr>
        <w:t xml:space="preserve"> в том числе ФОТ 1</w:t>
      </w:r>
      <w:r w:rsidR="00254D26">
        <w:rPr>
          <w:sz w:val="28"/>
          <w:szCs w:val="28"/>
        </w:rPr>
        <w:t> </w:t>
      </w:r>
      <w:r w:rsidR="005F1F61" w:rsidRPr="005F1F61">
        <w:rPr>
          <w:sz w:val="28"/>
          <w:szCs w:val="28"/>
        </w:rPr>
        <w:t>019,5 тыс.руб.;</w:t>
      </w:r>
      <w:r w:rsidR="00177E2F" w:rsidRPr="005F1F61">
        <w:rPr>
          <w:sz w:val="28"/>
          <w:szCs w:val="28"/>
        </w:rPr>
        <w:t xml:space="preserve"> </w:t>
      </w:r>
    </w:p>
    <w:p w:rsidR="00856724" w:rsidRPr="0029010E" w:rsidRDefault="00856724" w:rsidP="00770459">
      <w:pPr>
        <w:spacing w:line="276" w:lineRule="auto"/>
        <w:jc w:val="both"/>
        <w:rPr>
          <w:sz w:val="28"/>
          <w:szCs w:val="28"/>
        </w:rPr>
      </w:pPr>
      <w:r w:rsidRPr="005F1F61">
        <w:rPr>
          <w:sz w:val="28"/>
          <w:szCs w:val="28"/>
        </w:rPr>
        <w:t xml:space="preserve">- на осуществление </w:t>
      </w:r>
      <w:r w:rsidR="00AA217A" w:rsidRPr="005F1F61">
        <w:rPr>
          <w:sz w:val="28"/>
          <w:szCs w:val="28"/>
        </w:rPr>
        <w:t xml:space="preserve">государственных </w:t>
      </w:r>
      <w:r w:rsidRPr="005F1F61">
        <w:rPr>
          <w:sz w:val="28"/>
          <w:szCs w:val="28"/>
        </w:rPr>
        <w:t>полномочий по</w:t>
      </w:r>
      <w:r w:rsidR="00AA217A" w:rsidRPr="005F1F61">
        <w:rPr>
          <w:sz w:val="28"/>
          <w:szCs w:val="28"/>
        </w:rPr>
        <w:t xml:space="preserve"> составлению (измен</w:t>
      </w:r>
      <w:r w:rsidR="00AA217A" w:rsidRPr="005F1F61">
        <w:rPr>
          <w:sz w:val="28"/>
          <w:szCs w:val="28"/>
        </w:rPr>
        <w:t>е</w:t>
      </w:r>
      <w:r w:rsidR="00AA217A" w:rsidRPr="005F1F61">
        <w:rPr>
          <w:sz w:val="28"/>
          <w:szCs w:val="28"/>
        </w:rPr>
        <w:t>нию) списков кандидатов в присяжные заседатели за счет средств федерал</w:t>
      </w:r>
      <w:r w:rsidR="00AA217A" w:rsidRPr="005F1F61">
        <w:rPr>
          <w:sz w:val="28"/>
          <w:szCs w:val="28"/>
        </w:rPr>
        <w:t>ь</w:t>
      </w:r>
      <w:r w:rsidR="00AA217A" w:rsidRPr="0029010E">
        <w:rPr>
          <w:sz w:val="28"/>
          <w:szCs w:val="28"/>
        </w:rPr>
        <w:t xml:space="preserve">ного бюджета исполнено </w:t>
      </w:r>
      <w:r w:rsidR="005F1F61" w:rsidRPr="0029010E">
        <w:rPr>
          <w:sz w:val="28"/>
          <w:szCs w:val="28"/>
        </w:rPr>
        <w:t>24,5</w:t>
      </w:r>
      <w:r w:rsidR="00AA217A" w:rsidRPr="0029010E">
        <w:rPr>
          <w:sz w:val="28"/>
          <w:szCs w:val="28"/>
        </w:rPr>
        <w:t xml:space="preserve"> </w:t>
      </w:r>
      <w:r w:rsidRPr="0029010E">
        <w:rPr>
          <w:sz w:val="28"/>
          <w:szCs w:val="28"/>
        </w:rPr>
        <w:t>тыс.руб.</w:t>
      </w:r>
      <w:r w:rsidR="00AA217A" w:rsidRPr="0029010E">
        <w:rPr>
          <w:sz w:val="28"/>
          <w:szCs w:val="28"/>
        </w:rPr>
        <w:t xml:space="preserve"> – 100</w:t>
      </w:r>
      <w:r w:rsidRPr="0029010E">
        <w:rPr>
          <w:sz w:val="28"/>
          <w:szCs w:val="28"/>
        </w:rPr>
        <w:t>%;</w:t>
      </w:r>
    </w:p>
    <w:p w:rsidR="00960EBD" w:rsidRPr="0029010E" w:rsidRDefault="00960EBD" w:rsidP="00770459">
      <w:pPr>
        <w:spacing w:line="276" w:lineRule="auto"/>
        <w:jc w:val="both"/>
        <w:rPr>
          <w:sz w:val="28"/>
          <w:szCs w:val="28"/>
        </w:rPr>
      </w:pPr>
      <w:r w:rsidRPr="0029010E">
        <w:rPr>
          <w:sz w:val="28"/>
          <w:szCs w:val="28"/>
        </w:rPr>
        <w:t>- на оценку рыночной стоимости зданий муниципальной собственности и на межевание земельных участков</w:t>
      </w:r>
      <w:r w:rsidR="00137D5E" w:rsidRPr="0029010E">
        <w:rPr>
          <w:sz w:val="28"/>
          <w:szCs w:val="28"/>
        </w:rPr>
        <w:t xml:space="preserve"> </w:t>
      </w:r>
      <w:r w:rsidR="0029010E" w:rsidRPr="0029010E">
        <w:rPr>
          <w:sz w:val="28"/>
          <w:szCs w:val="28"/>
        </w:rPr>
        <w:t>203,1</w:t>
      </w:r>
      <w:r w:rsidRPr="0029010E">
        <w:rPr>
          <w:sz w:val="28"/>
          <w:szCs w:val="28"/>
        </w:rPr>
        <w:t xml:space="preserve"> тыс.руб.</w:t>
      </w:r>
      <w:r w:rsidR="00007EE0" w:rsidRPr="0029010E">
        <w:rPr>
          <w:sz w:val="28"/>
          <w:szCs w:val="28"/>
        </w:rPr>
        <w:t xml:space="preserve"> – 100%</w:t>
      </w:r>
      <w:r w:rsidRPr="0029010E">
        <w:rPr>
          <w:sz w:val="28"/>
          <w:szCs w:val="28"/>
        </w:rPr>
        <w:t>;</w:t>
      </w:r>
    </w:p>
    <w:p w:rsidR="00960EBD" w:rsidRPr="0029010E" w:rsidRDefault="00960EBD" w:rsidP="00770459">
      <w:pPr>
        <w:spacing w:line="276" w:lineRule="auto"/>
        <w:jc w:val="both"/>
        <w:rPr>
          <w:sz w:val="28"/>
          <w:szCs w:val="28"/>
        </w:rPr>
      </w:pPr>
      <w:r w:rsidRPr="0029010E">
        <w:rPr>
          <w:sz w:val="28"/>
          <w:szCs w:val="28"/>
        </w:rPr>
        <w:t xml:space="preserve">- на обеспечение деятельности СМИ направлено </w:t>
      </w:r>
      <w:r w:rsidR="0029010E" w:rsidRPr="0029010E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29010E" w:rsidRPr="0029010E">
        <w:rPr>
          <w:sz w:val="28"/>
          <w:szCs w:val="28"/>
        </w:rPr>
        <w:t>514,8</w:t>
      </w:r>
      <w:r w:rsidRPr="0029010E">
        <w:rPr>
          <w:sz w:val="28"/>
          <w:szCs w:val="28"/>
        </w:rPr>
        <w:t xml:space="preserve"> тыс.руб.</w:t>
      </w:r>
      <w:r w:rsidR="001F6292" w:rsidRPr="0029010E">
        <w:rPr>
          <w:sz w:val="28"/>
          <w:szCs w:val="28"/>
        </w:rPr>
        <w:t>, в том чи</w:t>
      </w:r>
      <w:r w:rsidR="001F6292" w:rsidRPr="0029010E">
        <w:rPr>
          <w:sz w:val="28"/>
          <w:szCs w:val="28"/>
        </w:rPr>
        <w:t>с</w:t>
      </w:r>
      <w:r w:rsidR="001F6292" w:rsidRPr="0029010E">
        <w:rPr>
          <w:sz w:val="28"/>
          <w:szCs w:val="28"/>
        </w:rPr>
        <w:t xml:space="preserve">ле ФОТ </w:t>
      </w:r>
      <w:r w:rsidR="0029010E" w:rsidRPr="0029010E">
        <w:rPr>
          <w:sz w:val="28"/>
          <w:szCs w:val="28"/>
        </w:rPr>
        <w:t>2</w:t>
      </w:r>
      <w:r w:rsidR="00254D26">
        <w:rPr>
          <w:sz w:val="28"/>
          <w:szCs w:val="28"/>
        </w:rPr>
        <w:t> </w:t>
      </w:r>
      <w:r w:rsidR="0029010E" w:rsidRPr="0029010E">
        <w:rPr>
          <w:sz w:val="28"/>
          <w:szCs w:val="28"/>
        </w:rPr>
        <w:t>724,5</w:t>
      </w:r>
      <w:r w:rsidR="001F6292" w:rsidRPr="0029010E">
        <w:rPr>
          <w:sz w:val="28"/>
          <w:szCs w:val="28"/>
        </w:rPr>
        <w:t xml:space="preserve"> тыс.руб.</w:t>
      </w:r>
      <w:r w:rsidRPr="0029010E">
        <w:rPr>
          <w:sz w:val="28"/>
          <w:szCs w:val="28"/>
        </w:rPr>
        <w:t>;</w:t>
      </w:r>
    </w:p>
    <w:p w:rsidR="00960EBD" w:rsidRPr="0029010E" w:rsidRDefault="00960EBD" w:rsidP="00770459">
      <w:pPr>
        <w:spacing w:line="276" w:lineRule="auto"/>
        <w:jc w:val="both"/>
        <w:rPr>
          <w:sz w:val="28"/>
          <w:szCs w:val="28"/>
        </w:rPr>
      </w:pPr>
      <w:r w:rsidRPr="0029010E">
        <w:rPr>
          <w:sz w:val="28"/>
          <w:szCs w:val="28"/>
        </w:rPr>
        <w:t xml:space="preserve">- на </w:t>
      </w:r>
      <w:r w:rsidR="0029010E" w:rsidRPr="0029010E">
        <w:rPr>
          <w:sz w:val="28"/>
          <w:szCs w:val="28"/>
        </w:rPr>
        <w:t xml:space="preserve">участие в конкурсах, выставках, ярмарках </w:t>
      </w:r>
      <w:r w:rsidR="001F6292" w:rsidRPr="0029010E">
        <w:rPr>
          <w:sz w:val="28"/>
          <w:szCs w:val="28"/>
        </w:rPr>
        <w:t xml:space="preserve">направлено </w:t>
      </w:r>
      <w:r w:rsidR="00007EE0" w:rsidRPr="0029010E">
        <w:rPr>
          <w:sz w:val="28"/>
          <w:szCs w:val="28"/>
        </w:rPr>
        <w:t>4</w:t>
      </w:r>
      <w:r w:rsidR="0029010E" w:rsidRPr="0029010E">
        <w:rPr>
          <w:sz w:val="28"/>
          <w:szCs w:val="28"/>
        </w:rPr>
        <w:t>0</w:t>
      </w:r>
      <w:r w:rsidR="00007EE0" w:rsidRPr="0029010E">
        <w:rPr>
          <w:sz w:val="28"/>
          <w:szCs w:val="28"/>
        </w:rPr>
        <w:t>,0</w:t>
      </w:r>
      <w:r w:rsidRPr="0029010E">
        <w:rPr>
          <w:sz w:val="28"/>
          <w:szCs w:val="28"/>
        </w:rPr>
        <w:t xml:space="preserve"> тыс.руб., и</w:t>
      </w:r>
      <w:r w:rsidRPr="0029010E">
        <w:rPr>
          <w:sz w:val="28"/>
          <w:szCs w:val="28"/>
        </w:rPr>
        <w:t>с</w:t>
      </w:r>
      <w:r w:rsidRPr="0029010E">
        <w:rPr>
          <w:sz w:val="28"/>
          <w:szCs w:val="28"/>
        </w:rPr>
        <w:t xml:space="preserve">полнено </w:t>
      </w:r>
      <w:r w:rsidR="00007EE0" w:rsidRPr="0029010E">
        <w:rPr>
          <w:sz w:val="28"/>
          <w:szCs w:val="28"/>
        </w:rPr>
        <w:t>100</w:t>
      </w:r>
      <w:r w:rsidRPr="0029010E">
        <w:rPr>
          <w:sz w:val="28"/>
          <w:szCs w:val="28"/>
        </w:rPr>
        <w:t>%;</w:t>
      </w:r>
    </w:p>
    <w:p w:rsidR="00007EE0" w:rsidRPr="0029010E" w:rsidRDefault="00007EE0" w:rsidP="00770459">
      <w:pPr>
        <w:spacing w:line="276" w:lineRule="auto"/>
        <w:jc w:val="both"/>
        <w:rPr>
          <w:sz w:val="28"/>
          <w:szCs w:val="28"/>
        </w:rPr>
      </w:pPr>
      <w:r w:rsidRPr="0029010E">
        <w:rPr>
          <w:sz w:val="28"/>
          <w:szCs w:val="28"/>
        </w:rPr>
        <w:t>- по подпрограмме «Поддержка общественных некоммерческих организ</w:t>
      </w:r>
      <w:r w:rsidRPr="0029010E">
        <w:rPr>
          <w:sz w:val="28"/>
          <w:szCs w:val="28"/>
        </w:rPr>
        <w:t>а</w:t>
      </w:r>
      <w:r w:rsidRPr="0029010E">
        <w:rPr>
          <w:sz w:val="28"/>
          <w:szCs w:val="28"/>
        </w:rPr>
        <w:t>ций» предусмотрено 100,0 тыс.руб., исполнено 100%;</w:t>
      </w:r>
    </w:p>
    <w:p w:rsidR="00007EE0" w:rsidRPr="00007EE0" w:rsidRDefault="00007EE0" w:rsidP="00770459">
      <w:pPr>
        <w:spacing w:line="276" w:lineRule="auto"/>
        <w:jc w:val="both"/>
        <w:rPr>
          <w:sz w:val="28"/>
          <w:szCs w:val="28"/>
        </w:rPr>
      </w:pPr>
      <w:r w:rsidRPr="0029010E">
        <w:rPr>
          <w:sz w:val="28"/>
          <w:szCs w:val="28"/>
        </w:rPr>
        <w:t>- по подпрограмме «Решение вопросов гражданской обороны и чрезвыча</w:t>
      </w:r>
      <w:r w:rsidRPr="0029010E">
        <w:rPr>
          <w:sz w:val="28"/>
          <w:szCs w:val="28"/>
        </w:rPr>
        <w:t>й</w:t>
      </w:r>
      <w:r w:rsidRPr="0029010E">
        <w:rPr>
          <w:sz w:val="28"/>
          <w:szCs w:val="28"/>
        </w:rPr>
        <w:t xml:space="preserve">ных ситуаций МО «Баяндаевский район» предусмотрено </w:t>
      </w:r>
      <w:r w:rsidR="0029010E" w:rsidRPr="0029010E">
        <w:rPr>
          <w:sz w:val="28"/>
          <w:szCs w:val="28"/>
        </w:rPr>
        <w:t>7</w:t>
      </w:r>
      <w:r w:rsidR="00254D26">
        <w:rPr>
          <w:sz w:val="28"/>
          <w:szCs w:val="28"/>
        </w:rPr>
        <w:t> </w:t>
      </w:r>
      <w:r w:rsidR="0029010E" w:rsidRPr="0029010E">
        <w:rPr>
          <w:sz w:val="28"/>
          <w:szCs w:val="28"/>
        </w:rPr>
        <w:t>652,7</w:t>
      </w:r>
      <w:r w:rsidRPr="0029010E">
        <w:rPr>
          <w:sz w:val="28"/>
          <w:szCs w:val="28"/>
        </w:rPr>
        <w:t xml:space="preserve"> тыс.руб., исполнено 100%, в том числе ФОТ – </w:t>
      </w:r>
      <w:r w:rsidR="0029010E" w:rsidRPr="0029010E">
        <w:rPr>
          <w:sz w:val="28"/>
          <w:szCs w:val="28"/>
        </w:rPr>
        <w:t>5</w:t>
      </w:r>
      <w:r w:rsidR="00254D26">
        <w:rPr>
          <w:sz w:val="28"/>
          <w:szCs w:val="28"/>
        </w:rPr>
        <w:t> </w:t>
      </w:r>
      <w:r w:rsidR="0029010E" w:rsidRPr="0029010E">
        <w:rPr>
          <w:sz w:val="28"/>
          <w:szCs w:val="28"/>
        </w:rPr>
        <w:t>089,5</w:t>
      </w:r>
      <w:r w:rsidRPr="0029010E">
        <w:rPr>
          <w:sz w:val="28"/>
          <w:szCs w:val="28"/>
        </w:rPr>
        <w:t xml:space="preserve"> тыс.руб., </w:t>
      </w:r>
      <w:r w:rsidR="0029010E" w:rsidRPr="0029010E">
        <w:rPr>
          <w:sz w:val="28"/>
          <w:szCs w:val="28"/>
        </w:rPr>
        <w:t>оплачен монтаж</w:t>
      </w:r>
      <w:r w:rsidRPr="0029010E">
        <w:rPr>
          <w:sz w:val="28"/>
          <w:szCs w:val="28"/>
        </w:rPr>
        <w:t xml:space="preserve"> об</w:t>
      </w:r>
      <w:r w:rsidRPr="0029010E">
        <w:rPr>
          <w:sz w:val="28"/>
          <w:szCs w:val="28"/>
        </w:rPr>
        <w:t>о</w:t>
      </w:r>
      <w:r w:rsidRPr="0029010E">
        <w:rPr>
          <w:sz w:val="28"/>
          <w:szCs w:val="28"/>
        </w:rPr>
        <w:t>рудовани</w:t>
      </w:r>
      <w:r w:rsidR="0029010E" w:rsidRPr="0029010E">
        <w:rPr>
          <w:sz w:val="28"/>
          <w:szCs w:val="28"/>
        </w:rPr>
        <w:t>я</w:t>
      </w:r>
      <w:r w:rsidRPr="0029010E">
        <w:rPr>
          <w:sz w:val="28"/>
          <w:szCs w:val="28"/>
        </w:rPr>
        <w:t xml:space="preserve"> для информирования и оповещения населения на сумму </w:t>
      </w:r>
      <w:r w:rsidR="0029010E" w:rsidRPr="0029010E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29010E" w:rsidRPr="0029010E">
        <w:rPr>
          <w:sz w:val="28"/>
          <w:szCs w:val="28"/>
        </w:rPr>
        <w:t>760,0</w:t>
      </w:r>
      <w:r w:rsidRPr="0029010E">
        <w:rPr>
          <w:sz w:val="28"/>
          <w:szCs w:val="28"/>
        </w:rPr>
        <w:t xml:space="preserve"> тыс.руб.</w:t>
      </w:r>
      <w:r w:rsidR="0029010E" w:rsidRPr="0029010E">
        <w:rPr>
          <w:sz w:val="28"/>
          <w:szCs w:val="28"/>
        </w:rPr>
        <w:t>, выплачена компенсация пострадавшим от ЧС в сумме 470,0</w:t>
      </w:r>
      <w:r w:rsidR="0029010E">
        <w:rPr>
          <w:sz w:val="28"/>
          <w:szCs w:val="28"/>
        </w:rPr>
        <w:t xml:space="preserve"> тыс.руб.</w:t>
      </w:r>
    </w:p>
    <w:p w:rsidR="001A2144" w:rsidRPr="00C621BF" w:rsidRDefault="001A2144" w:rsidP="003A280E">
      <w:pPr>
        <w:spacing w:before="240"/>
        <w:jc w:val="both"/>
        <w:rPr>
          <w:b/>
          <w:sz w:val="28"/>
          <w:szCs w:val="28"/>
        </w:rPr>
      </w:pPr>
      <w:r w:rsidRPr="00C621BF">
        <w:rPr>
          <w:b/>
          <w:sz w:val="28"/>
          <w:szCs w:val="28"/>
        </w:rPr>
        <w:tab/>
        <w:t>Непрограммные расходы:</w:t>
      </w:r>
    </w:p>
    <w:p w:rsidR="001A2144" w:rsidRPr="00C621BF" w:rsidRDefault="001A2144" w:rsidP="00770459">
      <w:pPr>
        <w:spacing w:line="276" w:lineRule="auto"/>
        <w:jc w:val="both"/>
        <w:rPr>
          <w:sz w:val="28"/>
          <w:szCs w:val="28"/>
        </w:rPr>
      </w:pPr>
      <w:r w:rsidRPr="00C621BF">
        <w:rPr>
          <w:sz w:val="28"/>
          <w:szCs w:val="28"/>
        </w:rPr>
        <w:t xml:space="preserve">- на функционирование Думы района – </w:t>
      </w:r>
      <w:r w:rsidR="001C163A">
        <w:rPr>
          <w:sz w:val="28"/>
          <w:szCs w:val="28"/>
        </w:rPr>
        <w:t>2</w:t>
      </w:r>
      <w:r w:rsidR="00254D26">
        <w:rPr>
          <w:sz w:val="28"/>
          <w:szCs w:val="28"/>
        </w:rPr>
        <w:t> </w:t>
      </w:r>
      <w:r w:rsidR="001C163A">
        <w:rPr>
          <w:sz w:val="28"/>
          <w:szCs w:val="28"/>
        </w:rPr>
        <w:t>203,6</w:t>
      </w:r>
      <w:r w:rsidRPr="00C621BF">
        <w:rPr>
          <w:sz w:val="28"/>
          <w:szCs w:val="28"/>
        </w:rPr>
        <w:t xml:space="preserve"> тыс.руб., исполнено 100%</w:t>
      </w:r>
      <w:r w:rsidR="001C163A">
        <w:rPr>
          <w:sz w:val="28"/>
          <w:szCs w:val="28"/>
        </w:rPr>
        <w:t>, в том числе ФОТ 2</w:t>
      </w:r>
      <w:r w:rsidR="00254D26">
        <w:rPr>
          <w:sz w:val="28"/>
          <w:szCs w:val="28"/>
        </w:rPr>
        <w:t> </w:t>
      </w:r>
      <w:r w:rsidR="001C163A">
        <w:rPr>
          <w:sz w:val="28"/>
          <w:szCs w:val="28"/>
        </w:rPr>
        <w:t>190,6 тыс.руб.</w:t>
      </w:r>
      <w:r w:rsidRPr="00C621BF">
        <w:rPr>
          <w:sz w:val="28"/>
          <w:szCs w:val="28"/>
        </w:rPr>
        <w:t>;</w:t>
      </w:r>
    </w:p>
    <w:p w:rsidR="001A2144" w:rsidRPr="00C621BF" w:rsidRDefault="001A2144" w:rsidP="00770459">
      <w:pPr>
        <w:spacing w:line="276" w:lineRule="auto"/>
        <w:jc w:val="both"/>
        <w:rPr>
          <w:sz w:val="28"/>
          <w:szCs w:val="28"/>
        </w:rPr>
      </w:pPr>
      <w:r w:rsidRPr="00C621BF">
        <w:rPr>
          <w:sz w:val="28"/>
          <w:szCs w:val="28"/>
        </w:rPr>
        <w:t xml:space="preserve">- на обеспечение деятельности Контрольно-счетной палаты района – </w:t>
      </w:r>
      <w:r w:rsidR="00007EE0" w:rsidRPr="00C621BF">
        <w:rPr>
          <w:sz w:val="28"/>
          <w:szCs w:val="28"/>
        </w:rPr>
        <w:t>3</w:t>
      </w:r>
      <w:r w:rsidR="00254D26">
        <w:rPr>
          <w:sz w:val="28"/>
          <w:szCs w:val="28"/>
        </w:rPr>
        <w:t> </w:t>
      </w:r>
      <w:r w:rsidR="00007EE0" w:rsidRPr="00C621BF">
        <w:rPr>
          <w:sz w:val="28"/>
          <w:szCs w:val="28"/>
        </w:rPr>
        <w:t>635,1</w:t>
      </w:r>
      <w:r w:rsidRPr="00C621BF">
        <w:rPr>
          <w:sz w:val="28"/>
          <w:szCs w:val="28"/>
        </w:rPr>
        <w:t xml:space="preserve"> тыс.руб., исполнение составило</w:t>
      </w:r>
      <w:r w:rsidR="0088507B" w:rsidRPr="00C621BF">
        <w:rPr>
          <w:sz w:val="28"/>
          <w:szCs w:val="28"/>
        </w:rPr>
        <w:t xml:space="preserve"> </w:t>
      </w:r>
      <w:r w:rsidR="001C163A">
        <w:rPr>
          <w:sz w:val="28"/>
          <w:szCs w:val="28"/>
        </w:rPr>
        <w:t>4</w:t>
      </w:r>
      <w:r w:rsidR="00254D26">
        <w:rPr>
          <w:sz w:val="28"/>
          <w:szCs w:val="28"/>
        </w:rPr>
        <w:t> </w:t>
      </w:r>
      <w:r w:rsidR="001C163A">
        <w:rPr>
          <w:sz w:val="28"/>
          <w:szCs w:val="28"/>
        </w:rPr>
        <w:t>112,4</w:t>
      </w:r>
      <w:r w:rsidR="0088507B" w:rsidRPr="00C621BF">
        <w:rPr>
          <w:sz w:val="28"/>
          <w:szCs w:val="28"/>
        </w:rPr>
        <w:t xml:space="preserve"> тыс.</w:t>
      </w:r>
      <w:r w:rsidRPr="00C621BF">
        <w:rPr>
          <w:sz w:val="28"/>
          <w:szCs w:val="28"/>
        </w:rPr>
        <w:t xml:space="preserve">руб., или </w:t>
      </w:r>
      <w:r w:rsidR="001C163A">
        <w:rPr>
          <w:sz w:val="28"/>
          <w:szCs w:val="28"/>
        </w:rPr>
        <w:t>100</w:t>
      </w:r>
      <w:r w:rsidRPr="00C621BF">
        <w:rPr>
          <w:sz w:val="28"/>
          <w:szCs w:val="28"/>
        </w:rPr>
        <w:t>% от плана</w:t>
      </w:r>
      <w:r w:rsidR="0088507B" w:rsidRPr="00C621BF">
        <w:rPr>
          <w:sz w:val="28"/>
          <w:szCs w:val="28"/>
        </w:rPr>
        <w:t>,</w:t>
      </w:r>
      <w:r w:rsidR="001C163A">
        <w:rPr>
          <w:sz w:val="28"/>
          <w:szCs w:val="28"/>
        </w:rPr>
        <w:t xml:space="preserve"> в том числе ФОТ 4</w:t>
      </w:r>
      <w:r w:rsidR="00254D26">
        <w:rPr>
          <w:sz w:val="28"/>
          <w:szCs w:val="28"/>
        </w:rPr>
        <w:t> </w:t>
      </w:r>
      <w:r w:rsidR="001C163A">
        <w:rPr>
          <w:sz w:val="28"/>
          <w:szCs w:val="28"/>
        </w:rPr>
        <w:t>097,9 тыс.руб., из них</w:t>
      </w:r>
      <w:r w:rsidR="0088507B" w:rsidRPr="00C621BF">
        <w:rPr>
          <w:sz w:val="28"/>
          <w:szCs w:val="28"/>
        </w:rPr>
        <w:t xml:space="preserve"> по переданным полномочиям посел</w:t>
      </w:r>
      <w:r w:rsidR="0088507B" w:rsidRPr="00C621BF">
        <w:rPr>
          <w:sz w:val="28"/>
          <w:szCs w:val="28"/>
        </w:rPr>
        <w:t>е</w:t>
      </w:r>
      <w:r w:rsidR="0088507B" w:rsidRPr="00C621BF">
        <w:rPr>
          <w:sz w:val="28"/>
          <w:szCs w:val="28"/>
        </w:rPr>
        <w:t xml:space="preserve">ний исполнение составило </w:t>
      </w:r>
      <w:r w:rsidR="00C621BF" w:rsidRPr="00C621BF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C621BF" w:rsidRPr="00C621BF">
        <w:rPr>
          <w:sz w:val="28"/>
          <w:szCs w:val="28"/>
        </w:rPr>
        <w:t>0</w:t>
      </w:r>
      <w:r w:rsidR="001C163A">
        <w:rPr>
          <w:sz w:val="28"/>
          <w:szCs w:val="28"/>
        </w:rPr>
        <w:t>28,2</w:t>
      </w:r>
      <w:r w:rsidR="0088507B" w:rsidRPr="00C621BF">
        <w:rPr>
          <w:sz w:val="28"/>
          <w:szCs w:val="28"/>
        </w:rPr>
        <w:t xml:space="preserve"> тыс.руб., или </w:t>
      </w:r>
      <w:r w:rsidR="001C163A">
        <w:rPr>
          <w:sz w:val="28"/>
          <w:szCs w:val="28"/>
        </w:rPr>
        <w:t>100</w:t>
      </w:r>
      <w:r w:rsidR="0088507B" w:rsidRPr="00C621BF">
        <w:rPr>
          <w:sz w:val="28"/>
          <w:szCs w:val="28"/>
        </w:rPr>
        <w:t>%</w:t>
      </w:r>
      <w:r w:rsidRPr="00C621BF">
        <w:rPr>
          <w:sz w:val="28"/>
          <w:szCs w:val="28"/>
        </w:rPr>
        <w:t>;</w:t>
      </w:r>
    </w:p>
    <w:p w:rsidR="001A2144" w:rsidRPr="00C621BF" w:rsidRDefault="001A2144" w:rsidP="00770459">
      <w:pPr>
        <w:spacing w:line="276" w:lineRule="auto"/>
        <w:jc w:val="both"/>
        <w:rPr>
          <w:sz w:val="28"/>
          <w:szCs w:val="28"/>
        </w:rPr>
      </w:pPr>
      <w:r w:rsidRPr="00C621BF">
        <w:rPr>
          <w:sz w:val="28"/>
          <w:szCs w:val="28"/>
        </w:rPr>
        <w:t xml:space="preserve">- субвенция на осуществление областных государственных полномочий по деятельности административных комиссий исполнение составило </w:t>
      </w:r>
      <w:r w:rsidR="001C163A">
        <w:rPr>
          <w:sz w:val="28"/>
          <w:szCs w:val="28"/>
        </w:rPr>
        <w:t>1</w:t>
      </w:r>
      <w:r w:rsidR="00254D26">
        <w:rPr>
          <w:sz w:val="28"/>
          <w:szCs w:val="28"/>
        </w:rPr>
        <w:t> </w:t>
      </w:r>
      <w:r w:rsidR="001C163A">
        <w:rPr>
          <w:sz w:val="28"/>
          <w:szCs w:val="28"/>
        </w:rPr>
        <w:t>009,7</w:t>
      </w:r>
      <w:r w:rsidR="0088507B" w:rsidRPr="00C621BF">
        <w:rPr>
          <w:sz w:val="28"/>
          <w:szCs w:val="28"/>
        </w:rPr>
        <w:t xml:space="preserve"> </w:t>
      </w:r>
      <w:r w:rsidRPr="00C621BF">
        <w:rPr>
          <w:sz w:val="28"/>
          <w:szCs w:val="28"/>
        </w:rPr>
        <w:t xml:space="preserve">тыс.руб., или </w:t>
      </w:r>
      <w:r w:rsidR="00F6783D" w:rsidRPr="00C621BF">
        <w:rPr>
          <w:sz w:val="28"/>
          <w:szCs w:val="28"/>
        </w:rPr>
        <w:t>100</w:t>
      </w:r>
      <w:r w:rsidRPr="00C621BF">
        <w:rPr>
          <w:sz w:val="28"/>
          <w:szCs w:val="28"/>
        </w:rPr>
        <w:t>%</w:t>
      </w:r>
      <w:r w:rsidR="001C163A">
        <w:rPr>
          <w:sz w:val="28"/>
          <w:szCs w:val="28"/>
        </w:rPr>
        <w:t>,</w:t>
      </w:r>
      <w:r w:rsidR="001C163A" w:rsidRPr="001C163A">
        <w:rPr>
          <w:sz w:val="28"/>
          <w:szCs w:val="28"/>
        </w:rPr>
        <w:t xml:space="preserve"> </w:t>
      </w:r>
      <w:r w:rsidR="001C163A">
        <w:rPr>
          <w:sz w:val="28"/>
          <w:szCs w:val="28"/>
        </w:rPr>
        <w:t>в том числе ФОТ 940,6 тыс.руб.</w:t>
      </w:r>
      <w:r w:rsidRPr="00C621BF">
        <w:rPr>
          <w:sz w:val="28"/>
          <w:szCs w:val="28"/>
        </w:rPr>
        <w:t>;</w:t>
      </w:r>
    </w:p>
    <w:p w:rsidR="00E369E3" w:rsidRPr="00C621BF" w:rsidRDefault="001A2144" w:rsidP="00770459">
      <w:pPr>
        <w:spacing w:line="276" w:lineRule="auto"/>
        <w:jc w:val="both"/>
        <w:rPr>
          <w:sz w:val="28"/>
          <w:szCs w:val="28"/>
        </w:rPr>
      </w:pPr>
      <w:r w:rsidRPr="00C621BF">
        <w:rPr>
          <w:sz w:val="28"/>
          <w:szCs w:val="28"/>
        </w:rPr>
        <w:t xml:space="preserve">- субвенция на осуществление областных государственных полномочий по определению перечня </w:t>
      </w:r>
      <w:proofErr w:type="gramStart"/>
      <w:r w:rsidRPr="00C621BF">
        <w:rPr>
          <w:sz w:val="28"/>
          <w:szCs w:val="28"/>
        </w:rPr>
        <w:t>должностных лиц, уполномоченных составлять прот</w:t>
      </w:r>
      <w:r w:rsidRPr="00C621BF">
        <w:rPr>
          <w:sz w:val="28"/>
          <w:szCs w:val="28"/>
        </w:rPr>
        <w:t>о</w:t>
      </w:r>
      <w:r w:rsidRPr="00C621BF">
        <w:rPr>
          <w:sz w:val="28"/>
          <w:szCs w:val="28"/>
        </w:rPr>
        <w:t>колы об административных правонарушениях планировалась</w:t>
      </w:r>
      <w:proofErr w:type="gramEnd"/>
      <w:r w:rsidRPr="00C621BF">
        <w:rPr>
          <w:sz w:val="28"/>
          <w:szCs w:val="28"/>
        </w:rPr>
        <w:t xml:space="preserve"> в сумме 0,7 тыс.руб.</w:t>
      </w:r>
      <w:r w:rsidR="00F6783D" w:rsidRPr="00C621BF">
        <w:rPr>
          <w:sz w:val="28"/>
          <w:szCs w:val="28"/>
        </w:rPr>
        <w:t>, исполне</w:t>
      </w:r>
      <w:r w:rsidR="0018358A" w:rsidRPr="00C621BF">
        <w:rPr>
          <w:sz w:val="28"/>
          <w:szCs w:val="28"/>
        </w:rPr>
        <w:t>н</w:t>
      </w:r>
      <w:r w:rsidR="008631DD" w:rsidRPr="00C621BF">
        <w:rPr>
          <w:sz w:val="28"/>
          <w:szCs w:val="28"/>
        </w:rPr>
        <w:t>о 100%</w:t>
      </w:r>
      <w:r w:rsidR="00B34014">
        <w:rPr>
          <w:sz w:val="28"/>
          <w:szCs w:val="28"/>
        </w:rPr>
        <w:t>.</w:t>
      </w:r>
    </w:p>
    <w:p w:rsidR="008243AF" w:rsidRPr="0017641D" w:rsidRDefault="0050157D" w:rsidP="00770459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7641D">
        <w:rPr>
          <w:b/>
          <w:bCs/>
          <w:sz w:val="28"/>
          <w:szCs w:val="28"/>
          <w:lang w:val="en-US"/>
        </w:rPr>
        <w:t>V</w:t>
      </w:r>
      <w:r w:rsidR="00866761" w:rsidRPr="0017641D">
        <w:rPr>
          <w:b/>
          <w:bCs/>
          <w:sz w:val="28"/>
          <w:szCs w:val="28"/>
          <w:lang w:val="en-US"/>
        </w:rPr>
        <w:t>I</w:t>
      </w:r>
      <w:r w:rsidRPr="0017641D">
        <w:rPr>
          <w:b/>
          <w:bCs/>
          <w:sz w:val="28"/>
          <w:szCs w:val="28"/>
        </w:rPr>
        <w:t xml:space="preserve">. </w:t>
      </w:r>
      <w:r w:rsidR="00B864F2" w:rsidRPr="0017641D">
        <w:rPr>
          <w:b/>
          <w:bCs/>
          <w:sz w:val="28"/>
          <w:szCs w:val="28"/>
        </w:rPr>
        <w:t>К</w:t>
      </w:r>
      <w:r w:rsidR="00117914" w:rsidRPr="0017641D">
        <w:rPr>
          <w:b/>
          <w:bCs/>
          <w:sz w:val="28"/>
          <w:szCs w:val="28"/>
        </w:rPr>
        <w:t>редиторская задолженность</w:t>
      </w:r>
    </w:p>
    <w:p w:rsidR="00B72EC7" w:rsidRPr="0017641D" w:rsidRDefault="00623976" w:rsidP="0017641D">
      <w:pPr>
        <w:spacing w:line="276" w:lineRule="auto"/>
        <w:ind w:firstLine="567"/>
        <w:jc w:val="both"/>
      </w:pPr>
      <w:r w:rsidRPr="00171025">
        <w:rPr>
          <w:sz w:val="28"/>
          <w:szCs w:val="28"/>
        </w:rPr>
        <w:t>На 1 января 20</w:t>
      </w:r>
      <w:r w:rsidR="00DB4FA9" w:rsidRPr="00171025">
        <w:rPr>
          <w:sz w:val="28"/>
          <w:szCs w:val="28"/>
        </w:rPr>
        <w:t>2</w:t>
      </w:r>
      <w:r w:rsidR="00B34014" w:rsidRPr="00171025">
        <w:rPr>
          <w:sz w:val="28"/>
          <w:szCs w:val="28"/>
        </w:rPr>
        <w:t>3</w:t>
      </w:r>
      <w:r w:rsidRPr="00171025">
        <w:rPr>
          <w:sz w:val="28"/>
          <w:szCs w:val="28"/>
        </w:rPr>
        <w:t xml:space="preserve"> года </w:t>
      </w:r>
      <w:r w:rsidR="005D342E" w:rsidRPr="00171025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17641D" w:rsidRPr="00171025">
        <w:rPr>
          <w:sz w:val="28"/>
          <w:szCs w:val="28"/>
        </w:rPr>
        <w:t>отсутствует</w:t>
      </w:r>
      <w:r w:rsidR="006E38D8" w:rsidRPr="00171025">
        <w:rPr>
          <w:sz w:val="28"/>
          <w:szCs w:val="28"/>
        </w:rPr>
        <w:t>.</w:t>
      </w:r>
      <w:r w:rsidR="0017641D" w:rsidRPr="0017641D">
        <w:rPr>
          <w:sz w:val="28"/>
          <w:szCs w:val="28"/>
        </w:rPr>
        <w:t xml:space="preserve"> </w:t>
      </w:r>
    </w:p>
    <w:p w:rsidR="0091011F" w:rsidRPr="000C3BFD" w:rsidRDefault="0091011F" w:rsidP="00770459">
      <w:pPr>
        <w:spacing w:line="276" w:lineRule="auto"/>
        <w:jc w:val="center"/>
        <w:rPr>
          <w:b/>
          <w:bCs/>
          <w:color w:val="FF0000"/>
          <w:sz w:val="28"/>
          <w:szCs w:val="28"/>
          <w:highlight w:val="yellow"/>
        </w:rPr>
      </w:pPr>
    </w:p>
    <w:p w:rsidR="00570926" w:rsidRPr="00C621BF" w:rsidRDefault="0091011F" w:rsidP="00770459">
      <w:pPr>
        <w:spacing w:line="276" w:lineRule="auto"/>
        <w:jc w:val="center"/>
      </w:pPr>
      <w:r w:rsidRPr="00C621BF">
        <w:rPr>
          <w:b/>
          <w:bCs/>
          <w:sz w:val="28"/>
          <w:szCs w:val="28"/>
          <w:lang w:val="en-US"/>
        </w:rPr>
        <w:t>V</w:t>
      </w:r>
      <w:r w:rsidR="00866761" w:rsidRPr="00C621BF">
        <w:rPr>
          <w:b/>
          <w:bCs/>
          <w:sz w:val="28"/>
          <w:szCs w:val="28"/>
          <w:lang w:val="en-US"/>
        </w:rPr>
        <w:t>I</w:t>
      </w:r>
      <w:r w:rsidRPr="00C621BF">
        <w:rPr>
          <w:b/>
          <w:bCs/>
          <w:sz w:val="28"/>
          <w:szCs w:val="28"/>
          <w:lang w:val="en-US"/>
        </w:rPr>
        <w:t>I</w:t>
      </w:r>
      <w:r w:rsidRPr="00C621BF">
        <w:rPr>
          <w:b/>
          <w:bCs/>
          <w:sz w:val="28"/>
          <w:szCs w:val="28"/>
        </w:rPr>
        <w:t xml:space="preserve">. </w:t>
      </w:r>
      <w:r w:rsidR="00570926" w:rsidRPr="00C621BF">
        <w:rPr>
          <w:b/>
          <w:bCs/>
          <w:sz w:val="28"/>
          <w:szCs w:val="28"/>
        </w:rPr>
        <w:t>Выводы и рекомендации</w:t>
      </w:r>
    </w:p>
    <w:p w:rsidR="008F74E7" w:rsidRPr="00C621BF" w:rsidRDefault="00DE3013" w:rsidP="00770459">
      <w:pPr>
        <w:suppressAutoHyphens/>
        <w:spacing w:line="276" w:lineRule="auto"/>
        <w:ind w:firstLine="567"/>
        <w:jc w:val="both"/>
        <w:rPr>
          <w:sz w:val="28"/>
        </w:rPr>
      </w:pPr>
      <w:r w:rsidRPr="00C621BF">
        <w:rPr>
          <w:sz w:val="28"/>
        </w:rPr>
        <w:t>П</w:t>
      </w:r>
      <w:r w:rsidR="00481707" w:rsidRPr="00C621BF">
        <w:rPr>
          <w:sz w:val="28"/>
        </w:rPr>
        <w:t xml:space="preserve">ри </w:t>
      </w:r>
      <w:r w:rsidRPr="00C621BF">
        <w:rPr>
          <w:sz w:val="28"/>
        </w:rPr>
        <w:t xml:space="preserve">проведении экспертизы проекта </w:t>
      </w:r>
      <w:r w:rsidR="001F256D" w:rsidRPr="00C621BF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88507B" w:rsidRPr="00C621BF">
        <w:rPr>
          <w:sz w:val="28"/>
        </w:rPr>
        <w:t>2</w:t>
      </w:r>
      <w:r w:rsidR="00AD76DB">
        <w:rPr>
          <w:sz w:val="28"/>
        </w:rPr>
        <w:t>2</w:t>
      </w:r>
      <w:r w:rsidR="001F256D" w:rsidRPr="00C621BF">
        <w:rPr>
          <w:sz w:val="28"/>
        </w:rPr>
        <w:t xml:space="preserve"> год»</w:t>
      </w:r>
      <w:r w:rsidR="00481707" w:rsidRPr="00C621BF">
        <w:rPr>
          <w:sz w:val="28"/>
        </w:rPr>
        <w:t xml:space="preserve"> </w:t>
      </w:r>
      <w:r w:rsidR="00CC6986" w:rsidRPr="00C621BF">
        <w:rPr>
          <w:sz w:val="28"/>
        </w:rPr>
        <w:t>установлено</w:t>
      </w:r>
      <w:r w:rsidR="00481707" w:rsidRPr="00C621BF">
        <w:rPr>
          <w:sz w:val="28"/>
        </w:rPr>
        <w:t>, что в ходе</w:t>
      </w:r>
      <w:r w:rsidR="00570926" w:rsidRPr="00C621BF">
        <w:rPr>
          <w:sz w:val="28"/>
        </w:rPr>
        <w:t xml:space="preserve"> исполнения </w:t>
      </w:r>
      <w:r w:rsidR="001F256D" w:rsidRPr="00C621BF">
        <w:rPr>
          <w:sz w:val="28"/>
        </w:rPr>
        <w:t>районного</w:t>
      </w:r>
      <w:r w:rsidR="00570926" w:rsidRPr="00C621BF">
        <w:rPr>
          <w:sz w:val="28"/>
        </w:rPr>
        <w:t xml:space="preserve"> бюджета </w:t>
      </w:r>
      <w:r w:rsidR="00CD60FE" w:rsidRPr="00C621BF">
        <w:rPr>
          <w:sz w:val="28"/>
        </w:rPr>
        <w:t>ф</w:t>
      </w:r>
      <w:r w:rsidR="00181FBC" w:rsidRPr="00C621BF">
        <w:rPr>
          <w:sz w:val="28"/>
        </w:rPr>
        <w:t xml:space="preserve">инансовым управлением </w:t>
      </w:r>
      <w:r w:rsidR="001F256D" w:rsidRPr="00C621BF">
        <w:rPr>
          <w:sz w:val="28"/>
        </w:rPr>
        <w:t>района</w:t>
      </w:r>
      <w:r w:rsidR="007730CB" w:rsidRPr="00C621BF">
        <w:rPr>
          <w:b/>
          <w:sz w:val="28"/>
        </w:rPr>
        <w:t xml:space="preserve"> </w:t>
      </w:r>
      <w:r w:rsidR="007730CB" w:rsidRPr="00C621BF">
        <w:rPr>
          <w:sz w:val="28"/>
        </w:rPr>
        <w:t>требования бюджетного законодательства</w:t>
      </w:r>
      <w:r w:rsidR="003C0418" w:rsidRPr="00C621BF">
        <w:rPr>
          <w:sz w:val="28"/>
        </w:rPr>
        <w:t xml:space="preserve"> соблюдались</w:t>
      </w:r>
      <w:r w:rsidR="008F74E7" w:rsidRPr="00C621BF">
        <w:rPr>
          <w:sz w:val="28"/>
        </w:rPr>
        <w:t>.</w:t>
      </w:r>
    </w:p>
    <w:p w:rsidR="00463812" w:rsidRPr="0088507B" w:rsidRDefault="0020520C" w:rsidP="00770459">
      <w:pPr>
        <w:suppressAutoHyphens/>
        <w:spacing w:line="276" w:lineRule="auto"/>
        <w:ind w:firstLine="567"/>
        <w:jc w:val="both"/>
        <w:rPr>
          <w:sz w:val="28"/>
        </w:rPr>
      </w:pPr>
      <w:r w:rsidRPr="00C621BF">
        <w:rPr>
          <w:sz w:val="28"/>
        </w:rPr>
        <w:t xml:space="preserve"> </w:t>
      </w:r>
      <w:r w:rsidR="005E3678" w:rsidRPr="00C621BF">
        <w:rPr>
          <w:sz w:val="28"/>
        </w:rPr>
        <w:t>К</w:t>
      </w:r>
      <w:r w:rsidR="00F314F7" w:rsidRPr="00C621BF">
        <w:rPr>
          <w:sz w:val="28"/>
        </w:rPr>
        <w:t>онтрольно-счетная палата</w:t>
      </w:r>
      <w:r w:rsidR="005E3678" w:rsidRPr="00C621BF">
        <w:rPr>
          <w:sz w:val="28"/>
        </w:rPr>
        <w:t xml:space="preserve"> МО «Баяндаевский район»</w:t>
      </w:r>
      <w:r w:rsidR="00F314F7" w:rsidRPr="00C621BF">
        <w:rPr>
          <w:sz w:val="28"/>
        </w:rPr>
        <w:t xml:space="preserve"> р</w:t>
      </w:r>
      <w:r w:rsidR="00D2614A" w:rsidRPr="00C621BF">
        <w:rPr>
          <w:sz w:val="28"/>
        </w:rPr>
        <w:t>екомендуе</w:t>
      </w:r>
      <w:r w:rsidR="00F314F7" w:rsidRPr="00C621BF">
        <w:rPr>
          <w:sz w:val="28"/>
        </w:rPr>
        <w:t>т</w:t>
      </w:r>
      <w:r w:rsidR="00D2614A" w:rsidRPr="00C621BF">
        <w:rPr>
          <w:sz w:val="28"/>
        </w:rPr>
        <w:t xml:space="preserve"> </w:t>
      </w:r>
      <w:r w:rsidR="00867F0B" w:rsidRPr="00C621BF">
        <w:rPr>
          <w:sz w:val="28"/>
        </w:rPr>
        <w:t>принять</w:t>
      </w:r>
      <w:r w:rsidR="00D2614A" w:rsidRPr="00C621BF">
        <w:rPr>
          <w:sz w:val="28"/>
        </w:rPr>
        <w:t xml:space="preserve"> </w:t>
      </w:r>
      <w:r w:rsidR="00211609" w:rsidRPr="00C621BF">
        <w:rPr>
          <w:sz w:val="28"/>
        </w:rPr>
        <w:t>проект решения Думы МО «Баяндаевский район» «Об исполнении бюджета муниципального образования «Баяндаевский район» за 20</w:t>
      </w:r>
      <w:r w:rsidR="0088507B" w:rsidRPr="00C621BF">
        <w:rPr>
          <w:sz w:val="28"/>
        </w:rPr>
        <w:t>2</w:t>
      </w:r>
      <w:r w:rsidR="00AD76DB">
        <w:rPr>
          <w:sz w:val="28"/>
        </w:rPr>
        <w:t>2</w:t>
      </w:r>
      <w:r w:rsidR="00211609" w:rsidRPr="00C621BF">
        <w:rPr>
          <w:sz w:val="28"/>
        </w:rPr>
        <w:t xml:space="preserve"> год»</w:t>
      </w:r>
      <w:r w:rsidR="00CD60FE" w:rsidRPr="00C621BF">
        <w:rPr>
          <w:sz w:val="28"/>
        </w:rPr>
        <w:t>.</w:t>
      </w:r>
    </w:p>
    <w:p w:rsidR="003A280E" w:rsidRDefault="003A280E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E3589A" w:rsidRPr="0088507B" w:rsidRDefault="00E3589A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770459" w:rsidRDefault="00770459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032E37" w:rsidRPr="0088507B" w:rsidRDefault="00032E37" w:rsidP="00770459">
      <w:pPr>
        <w:pStyle w:val="a5"/>
        <w:suppressAutoHyphens/>
        <w:spacing w:line="276" w:lineRule="auto"/>
        <w:ind w:right="43"/>
        <w:rPr>
          <w:b w:val="0"/>
          <w:sz w:val="28"/>
        </w:rPr>
      </w:pPr>
    </w:p>
    <w:p w:rsidR="00302C3D" w:rsidRPr="0088507B" w:rsidRDefault="00903EE1" w:rsidP="00770459">
      <w:pPr>
        <w:spacing w:line="276" w:lineRule="auto"/>
        <w:ind w:right="-946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Председатель</w:t>
      </w:r>
      <w:r w:rsidR="00302C3D" w:rsidRPr="0088507B">
        <w:rPr>
          <w:sz w:val="28"/>
          <w:szCs w:val="28"/>
        </w:rPr>
        <w:t xml:space="preserve"> </w:t>
      </w:r>
      <w:proofErr w:type="gramStart"/>
      <w:r w:rsidR="00302C3D" w:rsidRPr="0088507B">
        <w:rPr>
          <w:sz w:val="28"/>
          <w:szCs w:val="28"/>
        </w:rPr>
        <w:t>Контрольно-счетной</w:t>
      </w:r>
      <w:proofErr w:type="gramEnd"/>
    </w:p>
    <w:p w:rsidR="00302C3D" w:rsidRPr="0088507B" w:rsidRDefault="00302C3D" w:rsidP="00770459">
      <w:pPr>
        <w:spacing w:line="276" w:lineRule="auto"/>
        <w:ind w:right="-946"/>
        <w:jc w:val="both"/>
        <w:rPr>
          <w:sz w:val="28"/>
          <w:szCs w:val="28"/>
        </w:rPr>
      </w:pPr>
      <w:r w:rsidRPr="0088507B">
        <w:rPr>
          <w:sz w:val="28"/>
          <w:szCs w:val="28"/>
        </w:rPr>
        <w:t>палаты МО «Баяндаевский</w:t>
      </w:r>
    </w:p>
    <w:p w:rsidR="00570926" w:rsidRPr="0088507B" w:rsidRDefault="00302C3D" w:rsidP="00770459">
      <w:pPr>
        <w:spacing w:line="276" w:lineRule="auto"/>
        <w:ind w:right="-946"/>
        <w:jc w:val="both"/>
      </w:pPr>
      <w:r w:rsidRPr="0088507B">
        <w:rPr>
          <w:sz w:val="28"/>
          <w:szCs w:val="28"/>
        </w:rPr>
        <w:t xml:space="preserve">район»                                                                                 </w:t>
      </w:r>
      <w:r w:rsidR="00205037">
        <w:rPr>
          <w:sz w:val="28"/>
          <w:szCs w:val="28"/>
        </w:rPr>
        <w:tab/>
      </w:r>
      <w:proofErr w:type="spellStart"/>
      <w:r w:rsidR="00DA4FEF" w:rsidRPr="0088507B">
        <w:rPr>
          <w:sz w:val="28"/>
          <w:szCs w:val="28"/>
        </w:rPr>
        <w:t>Манжуев</w:t>
      </w:r>
      <w:proofErr w:type="spellEnd"/>
      <w:r w:rsidR="00DA4FEF" w:rsidRPr="0088507B">
        <w:rPr>
          <w:sz w:val="28"/>
          <w:szCs w:val="28"/>
        </w:rPr>
        <w:t xml:space="preserve"> Ю.С.</w:t>
      </w:r>
    </w:p>
    <w:sectPr w:rsidR="00570926" w:rsidRPr="0088507B" w:rsidSect="00897874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1906" w:h="16838"/>
      <w:pgMar w:top="567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C4" w:rsidRDefault="002B32C4">
      <w:r>
        <w:separator/>
      </w:r>
    </w:p>
  </w:endnote>
  <w:endnote w:type="continuationSeparator" w:id="0">
    <w:p w:rsidR="002B32C4" w:rsidRDefault="002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5F" w:rsidRDefault="00CB6B5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B5F" w:rsidRDefault="00CB6B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5F" w:rsidRDefault="00CB6B5F">
    <w:pPr>
      <w:pStyle w:val="a9"/>
      <w:framePr w:wrap="around" w:vAnchor="text" w:hAnchor="margin" w:xAlign="right" w:y="1"/>
      <w:rPr>
        <w:rStyle w:val="aa"/>
      </w:rPr>
    </w:pPr>
  </w:p>
  <w:p w:rsidR="00CB6B5F" w:rsidRDefault="00CB6B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C4" w:rsidRDefault="002B32C4">
      <w:r>
        <w:separator/>
      </w:r>
    </w:p>
  </w:footnote>
  <w:footnote w:type="continuationSeparator" w:id="0">
    <w:p w:rsidR="002B32C4" w:rsidRDefault="002B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5F" w:rsidRDefault="00CB6B5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B5F" w:rsidRDefault="00CB6B5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5F" w:rsidRDefault="00CB6B5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B3869">
      <w:rPr>
        <w:rStyle w:val="aa"/>
        <w:noProof/>
      </w:rPr>
      <w:t>17</w:t>
    </w:r>
    <w:r>
      <w:rPr>
        <w:rStyle w:val="aa"/>
      </w:rPr>
      <w:fldChar w:fldCharType="end"/>
    </w:r>
  </w:p>
  <w:p w:rsidR="00CB6B5F" w:rsidRDefault="00CB6B5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5A1"/>
    <w:multiLevelType w:val="hybridMultilevel"/>
    <w:tmpl w:val="96302F56"/>
    <w:lvl w:ilvl="0" w:tplc="B66CCB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07E3"/>
    <w:multiLevelType w:val="hybridMultilevel"/>
    <w:tmpl w:val="84E0EE1A"/>
    <w:lvl w:ilvl="0" w:tplc="C6B6A9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6"/>
    <w:rsid w:val="00000283"/>
    <w:rsid w:val="000053B2"/>
    <w:rsid w:val="00006151"/>
    <w:rsid w:val="0000775F"/>
    <w:rsid w:val="00007EE0"/>
    <w:rsid w:val="00010053"/>
    <w:rsid w:val="00010626"/>
    <w:rsid w:val="00011A76"/>
    <w:rsid w:val="00012271"/>
    <w:rsid w:val="000137F6"/>
    <w:rsid w:val="00014179"/>
    <w:rsid w:val="00016092"/>
    <w:rsid w:val="000165E7"/>
    <w:rsid w:val="00020E99"/>
    <w:rsid w:val="00021C3F"/>
    <w:rsid w:val="00022C83"/>
    <w:rsid w:val="00023722"/>
    <w:rsid w:val="000246E1"/>
    <w:rsid w:val="0003006A"/>
    <w:rsid w:val="00032E37"/>
    <w:rsid w:val="00035F0C"/>
    <w:rsid w:val="00036EF6"/>
    <w:rsid w:val="00041A30"/>
    <w:rsid w:val="00046A69"/>
    <w:rsid w:val="00046B66"/>
    <w:rsid w:val="00047B28"/>
    <w:rsid w:val="00047D12"/>
    <w:rsid w:val="000562FF"/>
    <w:rsid w:val="000606EE"/>
    <w:rsid w:val="00060771"/>
    <w:rsid w:val="00062FE5"/>
    <w:rsid w:val="000635B8"/>
    <w:rsid w:val="00063C70"/>
    <w:rsid w:val="00064F14"/>
    <w:rsid w:val="00065A27"/>
    <w:rsid w:val="00065EC1"/>
    <w:rsid w:val="00071791"/>
    <w:rsid w:val="00072768"/>
    <w:rsid w:val="00074E14"/>
    <w:rsid w:val="00075BE0"/>
    <w:rsid w:val="00076214"/>
    <w:rsid w:val="000762C8"/>
    <w:rsid w:val="0007798A"/>
    <w:rsid w:val="00081CD9"/>
    <w:rsid w:val="00081F17"/>
    <w:rsid w:val="00081F64"/>
    <w:rsid w:val="00084762"/>
    <w:rsid w:val="000877F2"/>
    <w:rsid w:val="00091834"/>
    <w:rsid w:val="000950FC"/>
    <w:rsid w:val="00095291"/>
    <w:rsid w:val="000956F9"/>
    <w:rsid w:val="00095E2E"/>
    <w:rsid w:val="000960B0"/>
    <w:rsid w:val="00097617"/>
    <w:rsid w:val="00097656"/>
    <w:rsid w:val="00097A45"/>
    <w:rsid w:val="000A2191"/>
    <w:rsid w:val="000A75CA"/>
    <w:rsid w:val="000B2F3B"/>
    <w:rsid w:val="000B3F65"/>
    <w:rsid w:val="000B5FDA"/>
    <w:rsid w:val="000B61B6"/>
    <w:rsid w:val="000B70F5"/>
    <w:rsid w:val="000B7B90"/>
    <w:rsid w:val="000C007D"/>
    <w:rsid w:val="000C1D3C"/>
    <w:rsid w:val="000C2709"/>
    <w:rsid w:val="000C34A8"/>
    <w:rsid w:val="000C3BFD"/>
    <w:rsid w:val="000C6987"/>
    <w:rsid w:val="000D0622"/>
    <w:rsid w:val="000D192F"/>
    <w:rsid w:val="000D3F45"/>
    <w:rsid w:val="000D5EE3"/>
    <w:rsid w:val="000D6D10"/>
    <w:rsid w:val="000E0AE2"/>
    <w:rsid w:val="000E0FCB"/>
    <w:rsid w:val="000E1C59"/>
    <w:rsid w:val="000E2095"/>
    <w:rsid w:val="000E560E"/>
    <w:rsid w:val="000E7C57"/>
    <w:rsid w:val="000F2575"/>
    <w:rsid w:val="000F2C3A"/>
    <w:rsid w:val="000F2F6E"/>
    <w:rsid w:val="000F3574"/>
    <w:rsid w:val="000F41E8"/>
    <w:rsid w:val="000F4F82"/>
    <w:rsid w:val="000F52B9"/>
    <w:rsid w:val="000F5D37"/>
    <w:rsid w:val="000F60F2"/>
    <w:rsid w:val="000F71F8"/>
    <w:rsid w:val="000F7397"/>
    <w:rsid w:val="000F7923"/>
    <w:rsid w:val="001006C2"/>
    <w:rsid w:val="00102AEE"/>
    <w:rsid w:val="00106BB5"/>
    <w:rsid w:val="00106C74"/>
    <w:rsid w:val="001103B9"/>
    <w:rsid w:val="001128C1"/>
    <w:rsid w:val="00113021"/>
    <w:rsid w:val="00113DF0"/>
    <w:rsid w:val="001149A4"/>
    <w:rsid w:val="001149EA"/>
    <w:rsid w:val="001160C0"/>
    <w:rsid w:val="00117586"/>
    <w:rsid w:val="00117914"/>
    <w:rsid w:val="0012016D"/>
    <w:rsid w:val="001205D5"/>
    <w:rsid w:val="00121BB3"/>
    <w:rsid w:val="00121D42"/>
    <w:rsid w:val="00121ED2"/>
    <w:rsid w:val="00124BD9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37D5E"/>
    <w:rsid w:val="00141283"/>
    <w:rsid w:val="00143A5A"/>
    <w:rsid w:val="00143E66"/>
    <w:rsid w:val="00143FAE"/>
    <w:rsid w:val="00144841"/>
    <w:rsid w:val="00144887"/>
    <w:rsid w:val="001451AE"/>
    <w:rsid w:val="001459B0"/>
    <w:rsid w:val="001460BD"/>
    <w:rsid w:val="00146CDB"/>
    <w:rsid w:val="0015160D"/>
    <w:rsid w:val="0015357A"/>
    <w:rsid w:val="00154D92"/>
    <w:rsid w:val="001551FC"/>
    <w:rsid w:val="0015616F"/>
    <w:rsid w:val="00162310"/>
    <w:rsid w:val="00165579"/>
    <w:rsid w:val="00165756"/>
    <w:rsid w:val="00166D83"/>
    <w:rsid w:val="0017099B"/>
    <w:rsid w:val="00171025"/>
    <w:rsid w:val="001737AB"/>
    <w:rsid w:val="00174278"/>
    <w:rsid w:val="00174B3F"/>
    <w:rsid w:val="00174D58"/>
    <w:rsid w:val="001761DC"/>
    <w:rsid w:val="0017641D"/>
    <w:rsid w:val="001766D4"/>
    <w:rsid w:val="00177E2F"/>
    <w:rsid w:val="001803CC"/>
    <w:rsid w:val="001804C4"/>
    <w:rsid w:val="001806A3"/>
    <w:rsid w:val="00181DBB"/>
    <w:rsid w:val="00181FBC"/>
    <w:rsid w:val="0018358A"/>
    <w:rsid w:val="00184394"/>
    <w:rsid w:val="00184B27"/>
    <w:rsid w:val="00185290"/>
    <w:rsid w:val="00185D38"/>
    <w:rsid w:val="0018647B"/>
    <w:rsid w:val="00191068"/>
    <w:rsid w:val="00192C73"/>
    <w:rsid w:val="00192D39"/>
    <w:rsid w:val="00193073"/>
    <w:rsid w:val="00193CD3"/>
    <w:rsid w:val="00196F48"/>
    <w:rsid w:val="001A0FCB"/>
    <w:rsid w:val="001A2144"/>
    <w:rsid w:val="001A4A99"/>
    <w:rsid w:val="001B0A93"/>
    <w:rsid w:val="001B3332"/>
    <w:rsid w:val="001B3664"/>
    <w:rsid w:val="001B4AF8"/>
    <w:rsid w:val="001B76F2"/>
    <w:rsid w:val="001C07E3"/>
    <w:rsid w:val="001C0932"/>
    <w:rsid w:val="001C163A"/>
    <w:rsid w:val="001C2929"/>
    <w:rsid w:val="001C41C9"/>
    <w:rsid w:val="001C53E4"/>
    <w:rsid w:val="001C56A0"/>
    <w:rsid w:val="001C577C"/>
    <w:rsid w:val="001C6D63"/>
    <w:rsid w:val="001C75AD"/>
    <w:rsid w:val="001D1092"/>
    <w:rsid w:val="001D11C9"/>
    <w:rsid w:val="001D36AB"/>
    <w:rsid w:val="001D6240"/>
    <w:rsid w:val="001D7341"/>
    <w:rsid w:val="001D7762"/>
    <w:rsid w:val="001E02A2"/>
    <w:rsid w:val="001E0F9A"/>
    <w:rsid w:val="001E1B8A"/>
    <w:rsid w:val="001E2ECA"/>
    <w:rsid w:val="001F0E9D"/>
    <w:rsid w:val="001F1E0D"/>
    <w:rsid w:val="001F256D"/>
    <w:rsid w:val="001F2679"/>
    <w:rsid w:val="001F3259"/>
    <w:rsid w:val="001F58A2"/>
    <w:rsid w:val="001F6292"/>
    <w:rsid w:val="001F6A36"/>
    <w:rsid w:val="00200D0F"/>
    <w:rsid w:val="00200E1C"/>
    <w:rsid w:val="00204402"/>
    <w:rsid w:val="00204AFA"/>
    <w:rsid w:val="00205037"/>
    <w:rsid w:val="0020520C"/>
    <w:rsid w:val="00211609"/>
    <w:rsid w:val="00211930"/>
    <w:rsid w:val="002119C2"/>
    <w:rsid w:val="0021243B"/>
    <w:rsid w:val="00213B2A"/>
    <w:rsid w:val="002143D8"/>
    <w:rsid w:val="0021634B"/>
    <w:rsid w:val="00217328"/>
    <w:rsid w:val="002207DE"/>
    <w:rsid w:val="002209E4"/>
    <w:rsid w:val="0022277B"/>
    <w:rsid w:val="00224107"/>
    <w:rsid w:val="00224590"/>
    <w:rsid w:val="00226C64"/>
    <w:rsid w:val="002357E8"/>
    <w:rsid w:val="00235AE3"/>
    <w:rsid w:val="0023671D"/>
    <w:rsid w:val="00237660"/>
    <w:rsid w:val="002403CC"/>
    <w:rsid w:val="00241ECE"/>
    <w:rsid w:val="00252E99"/>
    <w:rsid w:val="00254D26"/>
    <w:rsid w:val="00262B31"/>
    <w:rsid w:val="0026402D"/>
    <w:rsid w:val="00264B9E"/>
    <w:rsid w:val="00265AF3"/>
    <w:rsid w:val="00274AF1"/>
    <w:rsid w:val="00277555"/>
    <w:rsid w:val="00280C58"/>
    <w:rsid w:val="00280D5B"/>
    <w:rsid w:val="00281D5B"/>
    <w:rsid w:val="002822F6"/>
    <w:rsid w:val="0028265C"/>
    <w:rsid w:val="0028266B"/>
    <w:rsid w:val="00282881"/>
    <w:rsid w:val="00282EA8"/>
    <w:rsid w:val="002836BB"/>
    <w:rsid w:val="00285150"/>
    <w:rsid w:val="00285700"/>
    <w:rsid w:val="00286304"/>
    <w:rsid w:val="0029010E"/>
    <w:rsid w:val="00291B26"/>
    <w:rsid w:val="00291E1D"/>
    <w:rsid w:val="002920E2"/>
    <w:rsid w:val="00293450"/>
    <w:rsid w:val="002939A3"/>
    <w:rsid w:val="00296FEE"/>
    <w:rsid w:val="00297D9E"/>
    <w:rsid w:val="002A112D"/>
    <w:rsid w:val="002A115D"/>
    <w:rsid w:val="002A400C"/>
    <w:rsid w:val="002A42F7"/>
    <w:rsid w:val="002A6BC8"/>
    <w:rsid w:val="002B1F93"/>
    <w:rsid w:val="002B30F9"/>
    <w:rsid w:val="002B32C4"/>
    <w:rsid w:val="002B44CE"/>
    <w:rsid w:val="002C0CB1"/>
    <w:rsid w:val="002C1260"/>
    <w:rsid w:val="002C57B7"/>
    <w:rsid w:val="002D0430"/>
    <w:rsid w:val="002D061A"/>
    <w:rsid w:val="002D213F"/>
    <w:rsid w:val="002D2F81"/>
    <w:rsid w:val="002D4D05"/>
    <w:rsid w:val="002D7556"/>
    <w:rsid w:val="002E0BD8"/>
    <w:rsid w:val="002E1081"/>
    <w:rsid w:val="002E126F"/>
    <w:rsid w:val="002E1FAE"/>
    <w:rsid w:val="002E2014"/>
    <w:rsid w:val="002E22E6"/>
    <w:rsid w:val="002E4FA2"/>
    <w:rsid w:val="002E6B86"/>
    <w:rsid w:val="002E7D18"/>
    <w:rsid w:val="002F452C"/>
    <w:rsid w:val="002F4B8E"/>
    <w:rsid w:val="002F4E55"/>
    <w:rsid w:val="002F6451"/>
    <w:rsid w:val="002F65F7"/>
    <w:rsid w:val="002F714F"/>
    <w:rsid w:val="00300A1A"/>
    <w:rsid w:val="00302C3D"/>
    <w:rsid w:val="003054A7"/>
    <w:rsid w:val="00307C80"/>
    <w:rsid w:val="003104D1"/>
    <w:rsid w:val="00311507"/>
    <w:rsid w:val="00313958"/>
    <w:rsid w:val="00315DC2"/>
    <w:rsid w:val="00317C36"/>
    <w:rsid w:val="00324634"/>
    <w:rsid w:val="00327A84"/>
    <w:rsid w:val="00331469"/>
    <w:rsid w:val="00332150"/>
    <w:rsid w:val="003344D8"/>
    <w:rsid w:val="003369E9"/>
    <w:rsid w:val="003408A4"/>
    <w:rsid w:val="00341318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5132"/>
    <w:rsid w:val="00376998"/>
    <w:rsid w:val="0037772E"/>
    <w:rsid w:val="003800F9"/>
    <w:rsid w:val="003807FE"/>
    <w:rsid w:val="00382BD6"/>
    <w:rsid w:val="00382C43"/>
    <w:rsid w:val="003866B4"/>
    <w:rsid w:val="003879B7"/>
    <w:rsid w:val="00390759"/>
    <w:rsid w:val="00390BBA"/>
    <w:rsid w:val="00391A23"/>
    <w:rsid w:val="00392F5C"/>
    <w:rsid w:val="003958E2"/>
    <w:rsid w:val="003A1377"/>
    <w:rsid w:val="003A280E"/>
    <w:rsid w:val="003A4470"/>
    <w:rsid w:val="003A5946"/>
    <w:rsid w:val="003A67AB"/>
    <w:rsid w:val="003A6E80"/>
    <w:rsid w:val="003A75F8"/>
    <w:rsid w:val="003B1E22"/>
    <w:rsid w:val="003B1EA1"/>
    <w:rsid w:val="003B278A"/>
    <w:rsid w:val="003B2791"/>
    <w:rsid w:val="003B47A2"/>
    <w:rsid w:val="003B4C2C"/>
    <w:rsid w:val="003B5742"/>
    <w:rsid w:val="003B62AB"/>
    <w:rsid w:val="003B7F4B"/>
    <w:rsid w:val="003C0418"/>
    <w:rsid w:val="003C1018"/>
    <w:rsid w:val="003C25E4"/>
    <w:rsid w:val="003D00E4"/>
    <w:rsid w:val="003D07C2"/>
    <w:rsid w:val="003D1684"/>
    <w:rsid w:val="003D17AA"/>
    <w:rsid w:val="003D4CAB"/>
    <w:rsid w:val="003E13D0"/>
    <w:rsid w:val="003E69AF"/>
    <w:rsid w:val="003E76DA"/>
    <w:rsid w:val="003E79C6"/>
    <w:rsid w:val="003F0270"/>
    <w:rsid w:val="003F0EE3"/>
    <w:rsid w:val="003F25E5"/>
    <w:rsid w:val="003F40B1"/>
    <w:rsid w:val="003F569D"/>
    <w:rsid w:val="00400316"/>
    <w:rsid w:val="00400BD2"/>
    <w:rsid w:val="004013A6"/>
    <w:rsid w:val="0040160E"/>
    <w:rsid w:val="0040186A"/>
    <w:rsid w:val="00401D2C"/>
    <w:rsid w:val="004028FF"/>
    <w:rsid w:val="00402F25"/>
    <w:rsid w:val="004033AA"/>
    <w:rsid w:val="00410A82"/>
    <w:rsid w:val="00410DA3"/>
    <w:rsid w:val="004127D4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3F76"/>
    <w:rsid w:val="00425080"/>
    <w:rsid w:val="004311C1"/>
    <w:rsid w:val="004311F3"/>
    <w:rsid w:val="00431A70"/>
    <w:rsid w:val="00436FE1"/>
    <w:rsid w:val="00437E2C"/>
    <w:rsid w:val="00440372"/>
    <w:rsid w:val="00441BDB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1C87"/>
    <w:rsid w:val="004522E0"/>
    <w:rsid w:val="00452B8E"/>
    <w:rsid w:val="00453CFE"/>
    <w:rsid w:val="00455A27"/>
    <w:rsid w:val="00456ADE"/>
    <w:rsid w:val="00457920"/>
    <w:rsid w:val="004616B3"/>
    <w:rsid w:val="00461C26"/>
    <w:rsid w:val="00463812"/>
    <w:rsid w:val="00463C51"/>
    <w:rsid w:val="00465181"/>
    <w:rsid w:val="00467B05"/>
    <w:rsid w:val="004705C7"/>
    <w:rsid w:val="00474E6C"/>
    <w:rsid w:val="0047715A"/>
    <w:rsid w:val="0047748E"/>
    <w:rsid w:val="00480286"/>
    <w:rsid w:val="00480626"/>
    <w:rsid w:val="004813C8"/>
    <w:rsid w:val="00481707"/>
    <w:rsid w:val="004817F7"/>
    <w:rsid w:val="00481F6E"/>
    <w:rsid w:val="004867F8"/>
    <w:rsid w:val="004869EE"/>
    <w:rsid w:val="00486E04"/>
    <w:rsid w:val="004908A9"/>
    <w:rsid w:val="004927FF"/>
    <w:rsid w:val="00495D31"/>
    <w:rsid w:val="004962A0"/>
    <w:rsid w:val="004974A7"/>
    <w:rsid w:val="00497BF9"/>
    <w:rsid w:val="004A3A02"/>
    <w:rsid w:val="004A446D"/>
    <w:rsid w:val="004A4F9B"/>
    <w:rsid w:val="004B0A05"/>
    <w:rsid w:val="004B11E8"/>
    <w:rsid w:val="004B2130"/>
    <w:rsid w:val="004B2A18"/>
    <w:rsid w:val="004B3869"/>
    <w:rsid w:val="004B3B6E"/>
    <w:rsid w:val="004B43D8"/>
    <w:rsid w:val="004B4607"/>
    <w:rsid w:val="004B51C9"/>
    <w:rsid w:val="004B5A3E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D5A42"/>
    <w:rsid w:val="004E0D0C"/>
    <w:rsid w:val="004E25C8"/>
    <w:rsid w:val="004E40FD"/>
    <w:rsid w:val="004E4E11"/>
    <w:rsid w:val="004E506C"/>
    <w:rsid w:val="004E57CF"/>
    <w:rsid w:val="004E5EC2"/>
    <w:rsid w:val="004E6D94"/>
    <w:rsid w:val="004E71C9"/>
    <w:rsid w:val="004E7BC8"/>
    <w:rsid w:val="004F0716"/>
    <w:rsid w:val="004F071E"/>
    <w:rsid w:val="004F0E81"/>
    <w:rsid w:val="004F3674"/>
    <w:rsid w:val="00500E83"/>
    <w:rsid w:val="0050157D"/>
    <w:rsid w:val="0050195A"/>
    <w:rsid w:val="005021A8"/>
    <w:rsid w:val="005023AF"/>
    <w:rsid w:val="0050372F"/>
    <w:rsid w:val="00506C3A"/>
    <w:rsid w:val="005070DF"/>
    <w:rsid w:val="0051014A"/>
    <w:rsid w:val="00513CCE"/>
    <w:rsid w:val="00514E90"/>
    <w:rsid w:val="00516B41"/>
    <w:rsid w:val="005201A4"/>
    <w:rsid w:val="00520CA8"/>
    <w:rsid w:val="00521FE4"/>
    <w:rsid w:val="00522089"/>
    <w:rsid w:val="005220B3"/>
    <w:rsid w:val="00522753"/>
    <w:rsid w:val="0052328A"/>
    <w:rsid w:val="0052566A"/>
    <w:rsid w:val="00533D04"/>
    <w:rsid w:val="00534D62"/>
    <w:rsid w:val="005408F4"/>
    <w:rsid w:val="00542FF1"/>
    <w:rsid w:val="005437C2"/>
    <w:rsid w:val="00543DD1"/>
    <w:rsid w:val="00546BD3"/>
    <w:rsid w:val="00550EC8"/>
    <w:rsid w:val="00551FCB"/>
    <w:rsid w:val="005549A7"/>
    <w:rsid w:val="005574B5"/>
    <w:rsid w:val="005635FE"/>
    <w:rsid w:val="0056716F"/>
    <w:rsid w:val="00567849"/>
    <w:rsid w:val="00567FDD"/>
    <w:rsid w:val="00570926"/>
    <w:rsid w:val="00570928"/>
    <w:rsid w:val="005716EA"/>
    <w:rsid w:val="00571A75"/>
    <w:rsid w:val="0057248B"/>
    <w:rsid w:val="005739CD"/>
    <w:rsid w:val="005749CD"/>
    <w:rsid w:val="00575E64"/>
    <w:rsid w:val="00581595"/>
    <w:rsid w:val="00582DC3"/>
    <w:rsid w:val="00584317"/>
    <w:rsid w:val="0059122F"/>
    <w:rsid w:val="005917A7"/>
    <w:rsid w:val="0059442E"/>
    <w:rsid w:val="005A0197"/>
    <w:rsid w:val="005A0739"/>
    <w:rsid w:val="005A0D2C"/>
    <w:rsid w:val="005A2CD4"/>
    <w:rsid w:val="005A327D"/>
    <w:rsid w:val="005A3A58"/>
    <w:rsid w:val="005A3BDD"/>
    <w:rsid w:val="005A43D6"/>
    <w:rsid w:val="005A4475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B66C9"/>
    <w:rsid w:val="005C4BC6"/>
    <w:rsid w:val="005C5732"/>
    <w:rsid w:val="005C773C"/>
    <w:rsid w:val="005D08C7"/>
    <w:rsid w:val="005D342E"/>
    <w:rsid w:val="005D535E"/>
    <w:rsid w:val="005D5F4A"/>
    <w:rsid w:val="005E0E33"/>
    <w:rsid w:val="005E1A5C"/>
    <w:rsid w:val="005E3678"/>
    <w:rsid w:val="005F1F61"/>
    <w:rsid w:val="005F47CC"/>
    <w:rsid w:val="005F6695"/>
    <w:rsid w:val="005F6BE1"/>
    <w:rsid w:val="00600CD3"/>
    <w:rsid w:val="00601A85"/>
    <w:rsid w:val="00603F82"/>
    <w:rsid w:val="0060553F"/>
    <w:rsid w:val="00607083"/>
    <w:rsid w:val="00611A60"/>
    <w:rsid w:val="0061333C"/>
    <w:rsid w:val="00615150"/>
    <w:rsid w:val="006214F9"/>
    <w:rsid w:val="00622C0E"/>
    <w:rsid w:val="00623976"/>
    <w:rsid w:val="006263FD"/>
    <w:rsid w:val="00630A38"/>
    <w:rsid w:val="00632CF6"/>
    <w:rsid w:val="0063468D"/>
    <w:rsid w:val="006359C5"/>
    <w:rsid w:val="00635BAC"/>
    <w:rsid w:val="00641E3A"/>
    <w:rsid w:val="00643029"/>
    <w:rsid w:val="00645C61"/>
    <w:rsid w:val="006466F2"/>
    <w:rsid w:val="00647515"/>
    <w:rsid w:val="00647AF1"/>
    <w:rsid w:val="00651679"/>
    <w:rsid w:val="0065317C"/>
    <w:rsid w:val="00654C68"/>
    <w:rsid w:val="006555CE"/>
    <w:rsid w:val="006606AC"/>
    <w:rsid w:val="006609BA"/>
    <w:rsid w:val="006612DD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22F9"/>
    <w:rsid w:val="00682B47"/>
    <w:rsid w:val="00684483"/>
    <w:rsid w:val="0068506D"/>
    <w:rsid w:val="0068598C"/>
    <w:rsid w:val="006874B2"/>
    <w:rsid w:val="00687EAB"/>
    <w:rsid w:val="0069584D"/>
    <w:rsid w:val="006A0278"/>
    <w:rsid w:val="006A1530"/>
    <w:rsid w:val="006A1CBF"/>
    <w:rsid w:val="006A1F17"/>
    <w:rsid w:val="006A216A"/>
    <w:rsid w:val="006A22A1"/>
    <w:rsid w:val="006A2D75"/>
    <w:rsid w:val="006A3462"/>
    <w:rsid w:val="006A45F5"/>
    <w:rsid w:val="006A5C2C"/>
    <w:rsid w:val="006A6C4A"/>
    <w:rsid w:val="006A6C81"/>
    <w:rsid w:val="006A6D4A"/>
    <w:rsid w:val="006B0F1D"/>
    <w:rsid w:val="006B2F1C"/>
    <w:rsid w:val="006B4D38"/>
    <w:rsid w:val="006C1735"/>
    <w:rsid w:val="006C25A9"/>
    <w:rsid w:val="006C25BD"/>
    <w:rsid w:val="006C2D1C"/>
    <w:rsid w:val="006C38DF"/>
    <w:rsid w:val="006C3F1C"/>
    <w:rsid w:val="006C4E7F"/>
    <w:rsid w:val="006C5D8F"/>
    <w:rsid w:val="006D3FCA"/>
    <w:rsid w:val="006D5C6C"/>
    <w:rsid w:val="006E1A35"/>
    <w:rsid w:val="006E2071"/>
    <w:rsid w:val="006E38D8"/>
    <w:rsid w:val="006E46B4"/>
    <w:rsid w:val="006E4B6A"/>
    <w:rsid w:val="006E4D81"/>
    <w:rsid w:val="006F1779"/>
    <w:rsid w:val="006F21C7"/>
    <w:rsid w:val="006F27FB"/>
    <w:rsid w:val="006F4BB7"/>
    <w:rsid w:val="006F6F26"/>
    <w:rsid w:val="006F7184"/>
    <w:rsid w:val="006F750C"/>
    <w:rsid w:val="006F78A7"/>
    <w:rsid w:val="00702558"/>
    <w:rsid w:val="00703B29"/>
    <w:rsid w:val="007055BA"/>
    <w:rsid w:val="00706F43"/>
    <w:rsid w:val="00711589"/>
    <w:rsid w:val="00711865"/>
    <w:rsid w:val="00712815"/>
    <w:rsid w:val="00712E9D"/>
    <w:rsid w:val="00713781"/>
    <w:rsid w:val="007143E1"/>
    <w:rsid w:val="00716BF9"/>
    <w:rsid w:val="00716C42"/>
    <w:rsid w:val="00717648"/>
    <w:rsid w:val="00717B01"/>
    <w:rsid w:val="00720342"/>
    <w:rsid w:val="00722302"/>
    <w:rsid w:val="00722DED"/>
    <w:rsid w:val="00722F58"/>
    <w:rsid w:val="007233DE"/>
    <w:rsid w:val="007236E4"/>
    <w:rsid w:val="00725977"/>
    <w:rsid w:val="0072677A"/>
    <w:rsid w:val="00732A75"/>
    <w:rsid w:val="00734105"/>
    <w:rsid w:val="007346FB"/>
    <w:rsid w:val="00734EBF"/>
    <w:rsid w:val="00735BEF"/>
    <w:rsid w:val="007371F4"/>
    <w:rsid w:val="00737C92"/>
    <w:rsid w:val="007441E5"/>
    <w:rsid w:val="00744F94"/>
    <w:rsid w:val="00747CD8"/>
    <w:rsid w:val="00747CF1"/>
    <w:rsid w:val="0075435A"/>
    <w:rsid w:val="0075442C"/>
    <w:rsid w:val="0075552E"/>
    <w:rsid w:val="00755F14"/>
    <w:rsid w:val="007569EF"/>
    <w:rsid w:val="007575D2"/>
    <w:rsid w:val="00757F50"/>
    <w:rsid w:val="007629F0"/>
    <w:rsid w:val="00763A6F"/>
    <w:rsid w:val="00764A53"/>
    <w:rsid w:val="007660BE"/>
    <w:rsid w:val="00767438"/>
    <w:rsid w:val="00770459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85AFB"/>
    <w:rsid w:val="0079066E"/>
    <w:rsid w:val="00791C30"/>
    <w:rsid w:val="00791D8D"/>
    <w:rsid w:val="00791E94"/>
    <w:rsid w:val="0079316A"/>
    <w:rsid w:val="00795B26"/>
    <w:rsid w:val="00796A00"/>
    <w:rsid w:val="00796CB3"/>
    <w:rsid w:val="007A0633"/>
    <w:rsid w:val="007A0946"/>
    <w:rsid w:val="007A1021"/>
    <w:rsid w:val="007A13C9"/>
    <w:rsid w:val="007A23BD"/>
    <w:rsid w:val="007A27C7"/>
    <w:rsid w:val="007A6C0F"/>
    <w:rsid w:val="007A7AB3"/>
    <w:rsid w:val="007B09A1"/>
    <w:rsid w:val="007B24BB"/>
    <w:rsid w:val="007B3666"/>
    <w:rsid w:val="007B5212"/>
    <w:rsid w:val="007B6771"/>
    <w:rsid w:val="007C414E"/>
    <w:rsid w:val="007C43CD"/>
    <w:rsid w:val="007C4503"/>
    <w:rsid w:val="007C4BC2"/>
    <w:rsid w:val="007C66BA"/>
    <w:rsid w:val="007D07E9"/>
    <w:rsid w:val="007D0D54"/>
    <w:rsid w:val="007D1E3D"/>
    <w:rsid w:val="007D4033"/>
    <w:rsid w:val="007D4165"/>
    <w:rsid w:val="007D4279"/>
    <w:rsid w:val="007D48F3"/>
    <w:rsid w:val="007D594C"/>
    <w:rsid w:val="007D6798"/>
    <w:rsid w:val="007D7490"/>
    <w:rsid w:val="007E06CE"/>
    <w:rsid w:val="007E33C8"/>
    <w:rsid w:val="007E41B3"/>
    <w:rsid w:val="007E71F7"/>
    <w:rsid w:val="007F0030"/>
    <w:rsid w:val="007F2BDB"/>
    <w:rsid w:val="0080048A"/>
    <w:rsid w:val="00800A9C"/>
    <w:rsid w:val="008018D6"/>
    <w:rsid w:val="00802791"/>
    <w:rsid w:val="00805FA0"/>
    <w:rsid w:val="00806BDE"/>
    <w:rsid w:val="0080767C"/>
    <w:rsid w:val="008132EC"/>
    <w:rsid w:val="00813790"/>
    <w:rsid w:val="00815AF6"/>
    <w:rsid w:val="00816D7D"/>
    <w:rsid w:val="0081737A"/>
    <w:rsid w:val="008173F1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17E"/>
    <w:rsid w:val="0083653C"/>
    <w:rsid w:val="008377AD"/>
    <w:rsid w:val="0084027E"/>
    <w:rsid w:val="008417CE"/>
    <w:rsid w:val="0084197D"/>
    <w:rsid w:val="008439B4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56724"/>
    <w:rsid w:val="00857CF5"/>
    <w:rsid w:val="008602E2"/>
    <w:rsid w:val="008606E8"/>
    <w:rsid w:val="008631DD"/>
    <w:rsid w:val="00864050"/>
    <w:rsid w:val="008660A3"/>
    <w:rsid w:val="00866761"/>
    <w:rsid w:val="00867F0B"/>
    <w:rsid w:val="00870CEE"/>
    <w:rsid w:val="0087194C"/>
    <w:rsid w:val="00872F35"/>
    <w:rsid w:val="008744E0"/>
    <w:rsid w:val="00880040"/>
    <w:rsid w:val="00881121"/>
    <w:rsid w:val="008826C9"/>
    <w:rsid w:val="00883910"/>
    <w:rsid w:val="0088457F"/>
    <w:rsid w:val="0088507B"/>
    <w:rsid w:val="00885510"/>
    <w:rsid w:val="0088576E"/>
    <w:rsid w:val="008857E7"/>
    <w:rsid w:val="008906E5"/>
    <w:rsid w:val="00890AF1"/>
    <w:rsid w:val="00891A4A"/>
    <w:rsid w:val="0089253D"/>
    <w:rsid w:val="00896BE2"/>
    <w:rsid w:val="0089780D"/>
    <w:rsid w:val="00897874"/>
    <w:rsid w:val="008A3824"/>
    <w:rsid w:val="008A4179"/>
    <w:rsid w:val="008A4753"/>
    <w:rsid w:val="008A4A7D"/>
    <w:rsid w:val="008A4E7A"/>
    <w:rsid w:val="008A6E06"/>
    <w:rsid w:val="008A70EC"/>
    <w:rsid w:val="008B1D69"/>
    <w:rsid w:val="008B2978"/>
    <w:rsid w:val="008B2ADF"/>
    <w:rsid w:val="008B2D8A"/>
    <w:rsid w:val="008B419E"/>
    <w:rsid w:val="008B41BF"/>
    <w:rsid w:val="008B4F72"/>
    <w:rsid w:val="008B57D3"/>
    <w:rsid w:val="008B677D"/>
    <w:rsid w:val="008B7048"/>
    <w:rsid w:val="008B739C"/>
    <w:rsid w:val="008B7892"/>
    <w:rsid w:val="008B7D5E"/>
    <w:rsid w:val="008C0A1D"/>
    <w:rsid w:val="008C19CC"/>
    <w:rsid w:val="008C2ADF"/>
    <w:rsid w:val="008C33BD"/>
    <w:rsid w:val="008C4E75"/>
    <w:rsid w:val="008C68C9"/>
    <w:rsid w:val="008C69CF"/>
    <w:rsid w:val="008C6AFE"/>
    <w:rsid w:val="008C7932"/>
    <w:rsid w:val="008D0BEF"/>
    <w:rsid w:val="008D0FA9"/>
    <w:rsid w:val="008D51CF"/>
    <w:rsid w:val="008D565E"/>
    <w:rsid w:val="008D6F01"/>
    <w:rsid w:val="008D7D5E"/>
    <w:rsid w:val="008E0F6A"/>
    <w:rsid w:val="008E12EC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24EF"/>
    <w:rsid w:val="00903EE1"/>
    <w:rsid w:val="00906390"/>
    <w:rsid w:val="00907365"/>
    <w:rsid w:val="0091011F"/>
    <w:rsid w:val="0091020B"/>
    <w:rsid w:val="009120B3"/>
    <w:rsid w:val="009124B0"/>
    <w:rsid w:val="009128BE"/>
    <w:rsid w:val="009135B5"/>
    <w:rsid w:val="009137A9"/>
    <w:rsid w:val="009141FF"/>
    <w:rsid w:val="00914C8E"/>
    <w:rsid w:val="009251C6"/>
    <w:rsid w:val="009266F1"/>
    <w:rsid w:val="00926EC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1B2"/>
    <w:rsid w:val="009515A1"/>
    <w:rsid w:val="00952C4D"/>
    <w:rsid w:val="009562C7"/>
    <w:rsid w:val="0095688E"/>
    <w:rsid w:val="00957FD8"/>
    <w:rsid w:val="00960EBD"/>
    <w:rsid w:val="00961335"/>
    <w:rsid w:val="00961539"/>
    <w:rsid w:val="0096277C"/>
    <w:rsid w:val="009640A9"/>
    <w:rsid w:val="0096426F"/>
    <w:rsid w:val="00964E39"/>
    <w:rsid w:val="00966866"/>
    <w:rsid w:val="00966ADF"/>
    <w:rsid w:val="00970BD6"/>
    <w:rsid w:val="00970DBE"/>
    <w:rsid w:val="0097230A"/>
    <w:rsid w:val="00975BA3"/>
    <w:rsid w:val="00981C3D"/>
    <w:rsid w:val="00982DBB"/>
    <w:rsid w:val="00983773"/>
    <w:rsid w:val="00983DD2"/>
    <w:rsid w:val="00985409"/>
    <w:rsid w:val="009864AC"/>
    <w:rsid w:val="00990D63"/>
    <w:rsid w:val="0099252E"/>
    <w:rsid w:val="009937EA"/>
    <w:rsid w:val="009938A9"/>
    <w:rsid w:val="00997545"/>
    <w:rsid w:val="009A088C"/>
    <w:rsid w:val="009A5809"/>
    <w:rsid w:val="009A79FC"/>
    <w:rsid w:val="009B0346"/>
    <w:rsid w:val="009B048D"/>
    <w:rsid w:val="009B0830"/>
    <w:rsid w:val="009B44D4"/>
    <w:rsid w:val="009B4CC0"/>
    <w:rsid w:val="009B509A"/>
    <w:rsid w:val="009C0C14"/>
    <w:rsid w:val="009C0F90"/>
    <w:rsid w:val="009C2746"/>
    <w:rsid w:val="009C4B72"/>
    <w:rsid w:val="009C53AB"/>
    <w:rsid w:val="009C5E81"/>
    <w:rsid w:val="009D07CC"/>
    <w:rsid w:val="009D0DCB"/>
    <w:rsid w:val="009D188A"/>
    <w:rsid w:val="009D1B90"/>
    <w:rsid w:val="009D202D"/>
    <w:rsid w:val="009D4193"/>
    <w:rsid w:val="009D5F4B"/>
    <w:rsid w:val="009D68E6"/>
    <w:rsid w:val="009D6AE1"/>
    <w:rsid w:val="009E0CF0"/>
    <w:rsid w:val="009E2957"/>
    <w:rsid w:val="009E2CF7"/>
    <w:rsid w:val="009E4462"/>
    <w:rsid w:val="009E6CFA"/>
    <w:rsid w:val="009E70E9"/>
    <w:rsid w:val="009E7C70"/>
    <w:rsid w:val="009F08D2"/>
    <w:rsid w:val="009F269F"/>
    <w:rsid w:val="009F3160"/>
    <w:rsid w:val="009F47D6"/>
    <w:rsid w:val="00A03548"/>
    <w:rsid w:val="00A03CD4"/>
    <w:rsid w:val="00A040C0"/>
    <w:rsid w:val="00A0431F"/>
    <w:rsid w:val="00A05B43"/>
    <w:rsid w:val="00A05D73"/>
    <w:rsid w:val="00A071D4"/>
    <w:rsid w:val="00A11204"/>
    <w:rsid w:val="00A146D4"/>
    <w:rsid w:val="00A149B5"/>
    <w:rsid w:val="00A15268"/>
    <w:rsid w:val="00A152B5"/>
    <w:rsid w:val="00A23AF2"/>
    <w:rsid w:val="00A23BD6"/>
    <w:rsid w:val="00A23CF7"/>
    <w:rsid w:val="00A24FD5"/>
    <w:rsid w:val="00A2554C"/>
    <w:rsid w:val="00A30B79"/>
    <w:rsid w:val="00A31522"/>
    <w:rsid w:val="00A31A56"/>
    <w:rsid w:val="00A31DBA"/>
    <w:rsid w:val="00A32EC5"/>
    <w:rsid w:val="00A33749"/>
    <w:rsid w:val="00A35C61"/>
    <w:rsid w:val="00A36412"/>
    <w:rsid w:val="00A36FB3"/>
    <w:rsid w:val="00A419FC"/>
    <w:rsid w:val="00A42F1A"/>
    <w:rsid w:val="00A4323B"/>
    <w:rsid w:val="00A460E6"/>
    <w:rsid w:val="00A46C26"/>
    <w:rsid w:val="00A47FF8"/>
    <w:rsid w:val="00A5024C"/>
    <w:rsid w:val="00A512B2"/>
    <w:rsid w:val="00A53E1E"/>
    <w:rsid w:val="00A54421"/>
    <w:rsid w:val="00A562BD"/>
    <w:rsid w:val="00A563CB"/>
    <w:rsid w:val="00A57114"/>
    <w:rsid w:val="00A57829"/>
    <w:rsid w:val="00A60637"/>
    <w:rsid w:val="00A6110A"/>
    <w:rsid w:val="00A614CE"/>
    <w:rsid w:val="00A61E90"/>
    <w:rsid w:val="00A62B51"/>
    <w:rsid w:val="00A64E04"/>
    <w:rsid w:val="00A64FAB"/>
    <w:rsid w:val="00A6648A"/>
    <w:rsid w:val="00A7006B"/>
    <w:rsid w:val="00A713E4"/>
    <w:rsid w:val="00A74219"/>
    <w:rsid w:val="00A76714"/>
    <w:rsid w:val="00A77240"/>
    <w:rsid w:val="00A778C6"/>
    <w:rsid w:val="00A77CBA"/>
    <w:rsid w:val="00A800F6"/>
    <w:rsid w:val="00A80BC8"/>
    <w:rsid w:val="00A839CB"/>
    <w:rsid w:val="00A84D75"/>
    <w:rsid w:val="00A855A0"/>
    <w:rsid w:val="00A85D35"/>
    <w:rsid w:val="00A86453"/>
    <w:rsid w:val="00A87B46"/>
    <w:rsid w:val="00A9140B"/>
    <w:rsid w:val="00A91F58"/>
    <w:rsid w:val="00A931F2"/>
    <w:rsid w:val="00A95D04"/>
    <w:rsid w:val="00A966F8"/>
    <w:rsid w:val="00AA15E7"/>
    <w:rsid w:val="00AA1735"/>
    <w:rsid w:val="00AA1801"/>
    <w:rsid w:val="00AA1FD7"/>
    <w:rsid w:val="00AA217A"/>
    <w:rsid w:val="00AA2B37"/>
    <w:rsid w:val="00AA3416"/>
    <w:rsid w:val="00AA3671"/>
    <w:rsid w:val="00AA4708"/>
    <w:rsid w:val="00AA5258"/>
    <w:rsid w:val="00AA6CF7"/>
    <w:rsid w:val="00AB1615"/>
    <w:rsid w:val="00AB1CCA"/>
    <w:rsid w:val="00AB26A4"/>
    <w:rsid w:val="00AB2D1E"/>
    <w:rsid w:val="00AB3B31"/>
    <w:rsid w:val="00AB6A4D"/>
    <w:rsid w:val="00AB6B3B"/>
    <w:rsid w:val="00AB7FB3"/>
    <w:rsid w:val="00AC0DA6"/>
    <w:rsid w:val="00AC2F8E"/>
    <w:rsid w:val="00AC51D4"/>
    <w:rsid w:val="00AC5DE3"/>
    <w:rsid w:val="00AC6ED6"/>
    <w:rsid w:val="00AC70DA"/>
    <w:rsid w:val="00AD18D3"/>
    <w:rsid w:val="00AD3481"/>
    <w:rsid w:val="00AD35C6"/>
    <w:rsid w:val="00AD3816"/>
    <w:rsid w:val="00AD3E41"/>
    <w:rsid w:val="00AD3F7A"/>
    <w:rsid w:val="00AD575C"/>
    <w:rsid w:val="00AD6206"/>
    <w:rsid w:val="00AD76DB"/>
    <w:rsid w:val="00AD7AAF"/>
    <w:rsid w:val="00AE0CD4"/>
    <w:rsid w:val="00AE1C4C"/>
    <w:rsid w:val="00AE4FFB"/>
    <w:rsid w:val="00AE53F6"/>
    <w:rsid w:val="00AE5C4E"/>
    <w:rsid w:val="00AE7FEF"/>
    <w:rsid w:val="00AF084D"/>
    <w:rsid w:val="00AF1907"/>
    <w:rsid w:val="00AF1BE5"/>
    <w:rsid w:val="00AF2B1A"/>
    <w:rsid w:val="00AF346B"/>
    <w:rsid w:val="00AF3DC2"/>
    <w:rsid w:val="00AF41B8"/>
    <w:rsid w:val="00AF42AB"/>
    <w:rsid w:val="00AF6A31"/>
    <w:rsid w:val="00AF7318"/>
    <w:rsid w:val="00AF7A8F"/>
    <w:rsid w:val="00B00C03"/>
    <w:rsid w:val="00B00F5C"/>
    <w:rsid w:val="00B01819"/>
    <w:rsid w:val="00B0192D"/>
    <w:rsid w:val="00B01B81"/>
    <w:rsid w:val="00B02496"/>
    <w:rsid w:val="00B032B5"/>
    <w:rsid w:val="00B051EB"/>
    <w:rsid w:val="00B05AC6"/>
    <w:rsid w:val="00B0684E"/>
    <w:rsid w:val="00B10C63"/>
    <w:rsid w:val="00B11CA7"/>
    <w:rsid w:val="00B16FD7"/>
    <w:rsid w:val="00B2077E"/>
    <w:rsid w:val="00B22AE5"/>
    <w:rsid w:val="00B25AB9"/>
    <w:rsid w:val="00B275E0"/>
    <w:rsid w:val="00B32744"/>
    <w:rsid w:val="00B32C1C"/>
    <w:rsid w:val="00B33F54"/>
    <w:rsid w:val="00B34014"/>
    <w:rsid w:val="00B35999"/>
    <w:rsid w:val="00B359AC"/>
    <w:rsid w:val="00B369DA"/>
    <w:rsid w:val="00B37481"/>
    <w:rsid w:val="00B42674"/>
    <w:rsid w:val="00B433CF"/>
    <w:rsid w:val="00B44C64"/>
    <w:rsid w:val="00B458B9"/>
    <w:rsid w:val="00B45AB1"/>
    <w:rsid w:val="00B45F83"/>
    <w:rsid w:val="00B4623F"/>
    <w:rsid w:val="00B53626"/>
    <w:rsid w:val="00B53781"/>
    <w:rsid w:val="00B57952"/>
    <w:rsid w:val="00B61A87"/>
    <w:rsid w:val="00B64287"/>
    <w:rsid w:val="00B66071"/>
    <w:rsid w:val="00B67459"/>
    <w:rsid w:val="00B718E3"/>
    <w:rsid w:val="00B72EC7"/>
    <w:rsid w:val="00B73C69"/>
    <w:rsid w:val="00B74B70"/>
    <w:rsid w:val="00B76232"/>
    <w:rsid w:val="00B7749F"/>
    <w:rsid w:val="00B80A5F"/>
    <w:rsid w:val="00B80EDC"/>
    <w:rsid w:val="00B864F2"/>
    <w:rsid w:val="00B91243"/>
    <w:rsid w:val="00B928A0"/>
    <w:rsid w:val="00B94103"/>
    <w:rsid w:val="00B9536A"/>
    <w:rsid w:val="00B9610E"/>
    <w:rsid w:val="00BA0EE6"/>
    <w:rsid w:val="00BA2DF3"/>
    <w:rsid w:val="00BB1105"/>
    <w:rsid w:val="00BB25EE"/>
    <w:rsid w:val="00BB2C64"/>
    <w:rsid w:val="00BB2E2E"/>
    <w:rsid w:val="00BB38A2"/>
    <w:rsid w:val="00BB4704"/>
    <w:rsid w:val="00BC1D98"/>
    <w:rsid w:val="00BC2160"/>
    <w:rsid w:val="00BC2308"/>
    <w:rsid w:val="00BC2BD4"/>
    <w:rsid w:val="00BC477A"/>
    <w:rsid w:val="00BC64ED"/>
    <w:rsid w:val="00BD02B3"/>
    <w:rsid w:val="00BD06A9"/>
    <w:rsid w:val="00BD0731"/>
    <w:rsid w:val="00BD0D20"/>
    <w:rsid w:val="00BD35E3"/>
    <w:rsid w:val="00BD3717"/>
    <w:rsid w:val="00BD47B9"/>
    <w:rsid w:val="00BD547C"/>
    <w:rsid w:val="00BD661B"/>
    <w:rsid w:val="00BE2875"/>
    <w:rsid w:val="00BE3A99"/>
    <w:rsid w:val="00BE3D66"/>
    <w:rsid w:val="00BE662B"/>
    <w:rsid w:val="00BE718F"/>
    <w:rsid w:val="00BE7849"/>
    <w:rsid w:val="00BF237B"/>
    <w:rsid w:val="00BF49CD"/>
    <w:rsid w:val="00BF6479"/>
    <w:rsid w:val="00BF6C92"/>
    <w:rsid w:val="00BF74DE"/>
    <w:rsid w:val="00BF7E4A"/>
    <w:rsid w:val="00C01C4D"/>
    <w:rsid w:val="00C02DBE"/>
    <w:rsid w:val="00C05438"/>
    <w:rsid w:val="00C0583F"/>
    <w:rsid w:val="00C11849"/>
    <w:rsid w:val="00C11C89"/>
    <w:rsid w:val="00C142B4"/>
    <w:rsid w:val="00C149BC"/>
    <w:rsid w:val="00C16E2E"/>
    <w:rsid w:val="00C16E6A"/>
    <w:rsid w:val="00C21537"/>
    <w:rsid w:val="00C23547"/>
    <w:rsid w:val="00C25064"/>
    <w:rsid w:val="00C26FDB"/>
    <w:rsid w:val="00C27A01"/>
    <w:rsid w:val="00C342E7"/>
    <w:rsid w:val="00C34A87"/>
    <w:rsid w:val="00C3637E"/>
    <w:rsid w:val="00C40418"/>
    <w:rsid w:val="00C40FEF"/>
    <w:rsid w:val="00C449DB"/>
    <w:rsid w:val="00C46315"/>
    <w:rsid w:val="00C471F6"/>
    <w:rsid w:val="00C511D3"/>
    <w:rsid w:val="00C518B0"/>
    <w:rsid w:val="00C51ABD"/>
    <w:rsid w:val="00C51CF7"/>
    <w:rsid w:val="00C52A9F"/>
    <w:rsid w:val="00C55637"/>
    <w:rsid w:val="00C56010"/>
    <w:rsid w:val="00C6201C"/>
    <w:rsid w:val="00C621BF"/>
    <w:rsid w:val="00C628D7"/>
    <w:rsid w:val="00C644A2"/>
    <w:rsid w:val="00C655B6"/>
    <w:rsid w:val="00C65BF5"/>
    <w:rsid w:val="00C66C00"/>
    <w:rsid w:val="00C67FD3"/>
    <w:rsid w:val="00C7033F"/>
    <w:rsid w:val="00C7058A"/>
    <w:rsid w:val="00C74B5E"/>
    <w:rsid w:val="00C84304"/>
    <w:rsid w:val="00C84E37"/>
    <w:rsid w:val="00C84EB3"/>
    <w:rsid w:val="00C91CA5"/>
    <w:rsid w:val="00C91D2B"/>
    <w:rsid w:val="00C950E6"/>
    <w:rsid w:val="00CA2999"/>
    <w:rsid w:val="00CA4EF7"/>
    <w:rsid w:val="00CA4F35"/>
    <w:rsid w:val="00CA53C7"/>
    <w:rsid w:val="00CA58B4"/>
    <w:rsid w:val="00CA7C19"/>
    <w:rsid w:val="00CB0952"/>
    <w:rsid w:val="00CB0F3E"/>
    <w:rsid w:val="00CB13A1"/>
    <w:rsid w:val="00CB1B37"/>
    <w:rsid w:val="00CB6045"/>
    <w:rsid w:val="00CB6B5F"/>
    <w:rsid w:val="00CC03BA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714"/>
    <w:rsid w:val="00CD0A29"/>
    <w:rsid w:val="00CD22A9"/>
    <w:rsid w:val="00CD2C08"/>
    <w:rsid w:val="00CD4679"/>
    <w:rsid w:val="00CD60FE"/>
    <w:rsid w:val="00CD62F5"/>
    <w:rsid w:val="00CE0180"/>
    <w:rsid w:val="00CE13AB"/>
    <w:rsid w:val="00CE523A"/>
    <w:rsid w:val="00CE7264"/>
    <w:rsid w:val="00CE781B"/>
    <w:rsid w:val="00CE7AE7"/>
    <w:rsid w:val="00CF1E65"/>
    <w:rsid w:val="00CF64F7"/>
    <w:rsid w:val="00CF7210"/>
    <w:rsid w:val="00D012F3"/>
    <w:rsid w:val="00D02584"/>
    <w:rsid w:val="00D03325"/>
    <w:rsid w:val="00D04515"/>
    <w:rsid w:val="00D07456"/>
    <w:rsid w:val="00D122AE"/>
    <w:rsid w:val="00D124CF"/>
    <w:rsid w:val="00D149B5"/>
    <w:rsid w:val="00D14A71"/>
    <w:rsid w:val="00D14C9A"/>
    <w:rsid w:val="00D160B8"/>
    <w:rsid w:val="00D16D1B"/>
    <w:rsid w:val="00D20B04"/>
    <w:rsid w:val="00D20F98"/>
    <w:rsid w:val="00D21A1A"/>
    <w:rsid w:val="00D2233A"/>
    <w:rsid w:val="00D24200"/>
    <w:rsid w:val="00D25406"/>
    <w:rsid w:val="00D25FFF"/>
    <w:rsid w:val="00D2614A"/>
    <w:rsid w:val="00D27360"/>
    <w:rsid w:val="00D27D48"/>
    <w:rsid w:val="00D27D88"/>
    <w:rsid w:val="00D318E1"/>
    <w:rsid w:val="00D33176"/>
    <w:rsid w:val="00D3489E"/>
    <w:rsid w:val="00D34F38"/>
    <w:rsid w:val="00D35E8C"/>
    <w:rsid w:val="00D4261F"/>
    <w:rsid w:val="00D454CA"/>
    <w:rsid w:val="00D45EEE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3DEE"/>
    <w:rsid w:val="00D66527"/>
    <w:rsid w:val="00D671DB"/>
    <w:rsid w:val="00D714DB"/>
    <w:rsid w:val="00D72070"/>
    <w:rsid w:val="00D72D6A"/>
    <w:rsid w:val="00D818FC"/>
    <w:rsid w:val="00D81CC4"/>
    <w:rsid w:val="00D8254C"/>
    <w:rsid w:val="00D827C0"/>
    <w:rsid w:val="00D82C76"/>
    <w:rsid w:val="00D82D2D"/>
    <w:rsid w:val="00D86949"/>
    <w:rsid w:val="00D869DD"/>
    <w:rsid w:val="00D86A55"/>
    <w:rsid w:val="00D9186D"/>
    <w:rsid w:val="00D93BE0"/>
    <w:rsid w:val="00D9796C"/>
    <w:rsid w:val="00D97B2C"/>
    <w:rsid w:val="00DA2D76"/>
    <w:rsid w:val="00DA342C"/>
    <w:rsid w:val="00DA4FEF"/>
    <w:rsid w:val="00DA74E4"/>
    <w:rsid w:val="00DA798E"/>
    <w:rsid w:val="00DA7E74"/>
    <w:rsid w:val="00DB2B5F"/>
    <w:rsid w:val="00DB4499"/>
    <w:rsid w:val="00DB4FA9"/>
    <w:rsid w:val="00DB7709"/>
    <w:rsid w:val="00DC18FC"/>
    <w:rsid w:val="00DC37CC"/>
    <w:rsid w:val="00DC4636"/>
    <w:rsid w:val="00DC4CB7"/>
    <w:rsid w:val="00DC77BA"/>
    <w:rsid w:val="00DD0F82"/>
    <w:rsid w:val="00DD1F0A"/>
    <w:rsid w:val="00DD6D56"/>
    <w:rsid w:val="00DD7B0F"/>
    <w:rsid w:val="00DE10C0"/>
    <w:rsid w:val="00DE3013"/>
    <w:rsid w:val="00DE475C"/>
    <w:rsid w:val="00DE4AD5"/>
    <w:rsid w:val="00DE771D"/>
    <w:rsid w:val="00DE7DBC"/>
    <w:rsid w:val="00DF5853"/>
    <w:rsid w:val="00E006B4"/>
    <w:rsid w:val="00E01111"/>
    <w:rsid w:val="00E03D1F"/>
    <w:rsid w:val="00E05127"/>
    <w:rsid w:val="00E05FE7"/>
    <w:rsid w:val="00E06E16"/>
    <w:rsid w:val="00E07923"/>
    <w:rsid w:val="00E11165"/>
    <w:rsid w:val="00E127D4"/>
    <w:rsid w:val="00E134B1"/>
    <w:rsid w:val="00E150FC"/>
    <w:rsid w:val="00E15474"/>
    <w:rsid w:val="00E17816"/>
    <w:rsid w:val="00E20B56"/>
    <w:rsid w:val="00E21186"/>
    <w:rsid w:val="00E21819"/>
    <w:rsid w:val="00E2252A"/>
    <w:rsid w:val="00E22813"/>
    <w:rsid w:val="00E23B95"/>
    <w:rsid w:val="00E24ACB"/>
    <w:rsid w:val="00E2622F"/>
    <w:rsid w:val="00E33290"/>
    <w:rsid w:val="00E3521A"/>
    <w:rsid w:val="00E35888"/>
    <w:rsid w:val="00E3589A"/>
    <w:rsid w:val="00E369E3"/>
    <w:rsid w:val="00E41469"/>
    <w:rsid w:val="00E41532"/>
    <w:rsid w:val="00E437A6"/>
    <w:rsid w:val="00E45925"/>
    <w:rsid w:val="00E46215"/>
    <w:rsid w:val="00E53E4D"/>
    <w:rsid w:val="00E5406C"/>
    <w:rsid w:val="00E55CD9"/>
    <w:rsid w:val="00E561A0"/>
    <w:rsid w:val="00E57018"/>
    <w:rsid w:val="00E57971"/>
    <w:rsid w:val="00E608FD"/>
    <w:rsid w:val="00E6138D"/>
    <w:rsid w:val="00E624D2"/>
    <w:rsid w:val="00E63301"/>
    <w:rsid w:val="00E65246"/>
    <w:rsid w:val="00E652D7"/>
    <w:rsid w:val="00E65BA3"/>
    <w:rsid w:val="00E704E2"/>
    <w:rsid w:val="00E73CAD"/>
    <w:rsid w:val="00E73E75"/>
    <w:rsid w:val="00E74EAE"/>
    <w:rsid w:val="00E755C4"/>
    <w:rsid w:val="00E75FC3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18A7"/>
    <w:rsid w:val="00EA43A4"/>
    <w:rsid w:val="00EA590B"/>
    <w:rsid w:val="00EA5C05"/>
    <w:rsid w:val="00EA6FE2"/>
    <w:rsid w:val="00EA78A0"/>
    <w:rsid w:val="00EB0B3D"/>
    <w:rsid w:val="00EB2300"/>
    <w:rsid w:val="00EB3C6E"/>
    <w:rsid w:val="00EB4292"/>
    <w:rsid w:val="00EB4E40"/>
    <w:rsid w:val="00EB50DC"/>
    <w:rsid w:val="00EB552D"/>
    <w:rsid w:val="00EC0FFF"/>
    <w:rsid w:val="00EC11A1"/>
    <w:rsid w:val="00EC1254"/>
    <w:rsid w:val="00EC1AB7"/>
    <w:rsid w:val="00EC24CD"/>
    <w:rsid w:val="00EC28E1"/>
    <w:rsid w:val="00EC2CAF"/>
    <w:rsid w:val="00EC33AB"/>
    <w:rsid w:val="00EC63FD"/>
    <w:rsid w:val="00EC6689"/>
    <w:rsid w:val="00EC6F0E"/>
    <w:rsid w:val="00ED087A"/>
    <w:rsid w:val="00ED1095"/>
    <w:rsid w:val="00ED1449"/>
    <w:rsid w:val="00ED1AD8"/>
    <w:rsid w:val="00ED281D"/>
    <w:rsid w:val="00ED28DF"/>
    <w:rsid w:val="00ED3DD7"/>
    <w:rsid w:val="00ED6CCB"/>
    <w:rsid w:val="00ED7455"/>
    <w:rsid w:val="00ED75D3"/>
    <w:rsid w:val="00ED7EE7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3B00"/>
    <w:rsid w:val="00F041ED"/>
    <w:rsid w:val="00F04B13"/>
    <w:rsid w:val="00F05E11"/>
    <w:rsid w:val="00F070F9"/>
    <w:rsid w:val="00F1308A"/>
    <w:rsid w:val="00F13A7E"/>
    <w:rsid w:val="00F150DE"/>
    <w:rsid w:val="00F162A1"/>
    <w:rsid w:val="00F17B46"/>
    <w:rsid w:val="00F2024B"/>
    <w:rsid w:val="00F231A4"/>
    <w:rsid w:val="00F306B4"/>
    <w:rsid w:val="00F314F7"/>
    <w:rsid w:val="00F3382D"/>
    <w:rsid w:val="00F34021"/>
    <w:rsid w:val="00F362D2"/>
    <w:rsid w:val="00F375E0"/>
    <w:rsid w:val="00F40EC5"/>
    <w:rsid w:val="00F43DAB"/>
    <w:rsid w:val="00F44C17"/>
    <w:rsid w:val="00F457C1"/>
    <w:rsid w:val="00F46497"/>
    <w:rsid w:val="00F505F5"/>
    <w:rsid w:val="00F508B1"/>
    <w:rsid w:val="00F541AF"/>
    <w:rsid w:val="00F55710"/>
    <w:rsid w:val="00F55DD2"/>
    <w:rsid w:val="00F56A9E"/>
    <w:rsid w:val="00F56B22"/>
    <w:rsid w:val="00F56D79"/>
    <w:rsid w:val="00F601D3"/>
    <w:rsid w:val="00F636BB"/>
    <w:rsid w:val="00F63ADA"/>
    <w:rsid w:val="00F652A8"/>
    <w:rsid w:val="00F6783D"/>
    <w:rsid w:val="00F71AAF"/>
    <w:rsid w:val="00F730F8"/>
    <w:rsid w:val="00F73AA8"/>
    <w:rsid w:val="00F754FD"/>
    <w:rsid w:val="00F75528"/>
    <w:rsid w:val="00FA0BF5"/>
    <w:rsid w:val="00FA0DEA"/>
    <w:rsid w:val="00FA42CF"/>
    <w:rsid w:val="00FA611E"/>
    <w:rsid w:val="00FB0613"/>
    <w:rsid w:val="00FB0895"/>
    <w:rsid w:val="00FB1C59"/>
    <w:rsid w:val="00FB2D34"/>
    <w:rsid w:val="00FB2D35"/>
    <w:rsid w:val="00FB335B"/>
    <w:rsid w:val="00FB3971"/>
    <w:rsid w:val="00FB4095"/>
    <w:rsid w:val="00FB493A"/>
    <w:rsid w:val="00FC1517"/>
    <w:rsid w:val="00FC24AC"/>
    <w:rsid w:val="00FC2C7E"/>
    <w:rsid w:val="00FC33AF"/>
    <w:rsid w:val="00FC3E53"/>
    <w:rsid w:val="00FC4B12"/>
    <w:rsid w:val="00FC7F09"/>
    <w:rsid w:val="00FD5524"/>
    <w:rsid w:val="00FD6454"/>
    <w:rsid w:val="00FD6C6B"/>
    <w:rsid w:val="00FD7217"/>
    <w:rsid w:val="00FE0CD0"/>
    <w:rsid w:val="00FE5A5A"/>
    <w:rsid w:val="00FE60BE"/>
    <w:rsid w:val="00FE6C86"/>
    <w:rsid w:val="00FE7546"/>
    <w:rsid w:val="00FE7A29"/>
    <w:rsid w:val="00FF13F5"/>
    <w:rsid w:val="00FF1DC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1AE83A903A3343BB8536730C52D4FEEF8E38EB1730F68606FBB44F9F274E219AF3B54CCB41005A1CC972n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16F9-1D8D-4A5C-9773-21D1D78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</Template>
  <TotalTime>7258</TotalTime>
  <Pages>17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КСП</cp:lastModifiedBy>
  <cp:revision>96</cp:revision>
  <cp:lastPrinted>2021-02-24T06:09:00Z</cp:lastPrinted>
  <dcterms:created xsi:type="dcterms:W3CDTF">2023-03-02T01:15:00Z</dcterms:created>
  <dcterms:modified xsi:type="dcterms:W3CDTF">2023-03-09T01:08:00Z</dcterms:modified>
</cp:coreProperties>
</file>